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857A75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7A75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857A75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1338CC8C" wp14:editId="050BD88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 w:rsidRPr="00857A7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857A75" w:rsidRDefault="00FA0A3A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</w:t>
      </w:r>
      <w:r w:rsidR="00326F36"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25 ноября </w:t>
      </w:r>
      <w:r w:rsidR="00326F36"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</w:t>
      </w:r>
      <w:r w:rsidR="00EA4CD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5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  </w:t>
      </w:r>
      <w:r w:rsidR="00326F36"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81</w:t>
      </w: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A0A3A" w:rsidRDefault="00326F36" w:rsidP="00FA0A3A">
      <w:pPr>
        <w:spacing w:after="0" w:line="240" w:lineRule="auto"/>
        <w:ind w:right="3402"/>
        <w:rPr>
          <w:rFonts w:ascii="PT Astra Serif" w:eastAsia="Times New Roman" w:hAnsi="PT Astra Serif" w:cs="Times New Roman"/>
          <w:b/>
          <w:sz w:val="26"/>
          <w:szCs w:val="26"/>
        </w:rPr>
      </w:pPr>
      <w:r w:rsidRPr="00FA0A3A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</w:t>
      </w:r>
    </w:p>
    <w:p w:rsidR="00FA0A3A" w:rsidRDefault="00326F36" w:rsidP="00FA0A3A">
      <w:pPr>
        <w:spacing w:after="0" w:line="240" w:lineRule="auto"/>
        <w:ind w:right="3402"/>
        <w:rPr>
          <w:rFonts w:ascii="PT Astra Serif" w:hAnsi="PT Astra Serif" w:cs="Times New Roman"/>
          <w:b/>
          <w:sz w:val="26"/>
          <w:szCs w:val="26"/>
        </w:rPr>
      </w:pPr>
      <w:r w:rsidRPr="00FA0A3A">
        <w:rPr>
          <w:rFonts w:ascii="PT Astra Serif" w:eastAsia="Times New Roman" w:hAnsi="PT Astra Serif" w:cs="Times New Roman"/>
          <w:b/>
          <w:sz w:val="26"/>
          <w:szCs w:val="26"/>
        </w:rPr>
        <w:t xml:space="preserve">Думы города </w:t>
      </w:r>
      <w:r w:rsidRPr="00FA0A3A">
        <w:rPr>
          <w:rFonts w:ascii="PT Astra Serif" w:hAnsi="PT Astra Serif" w:cs="Times New Roman"/>
          <w:b/>
          <w:sz w:val="26"/>
          <w:szCs w:val="26"/>
        </w:rPr>
        <w:t xml:space="preserve">Югорска от 31.08.2021 </w:t>
      </w:r>
    </w:p>
    <w:p w:rsidR="00FA0A3A" w:rsidRDefault="00326F36" w:rsidP="00FA0A3A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FA0A3A">
        <w:rPr>
          <w:rFonts w:ascii="PT Astra Serif" w:hAnsi="PT Astra Serif" w:cs="Times New Roman"/>
          <w:b/>
          <w:sz w:val="26"/>
          <w:szCs w:val="26"/>
        </w:rPr>
        <w:t>№ 6</w:t>
      </w:r>
      <w:r w:rsidR="003F524D" w:rsidRPr="00FA0A3A">
        <w:rPr>
          <w:rFonts w:ascii="PT Astra Serif" w:hAnsi="PT Astra Serif" w:cs="Times New Roman"/>
          <w:b/>
          <w:sz w:val="26"/>
          <w:szCs w:val="26"/>
        </w:rPr>
        <w:t>4</w:t>
      </w:r>
      <w:r w:rsidRPr="00FA0A3A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FA0A3A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FA0A3A">
        <w:rPr>
          <w:rFonts w:ascii="PT Astra Serif" w:hAnsi="PT Astra Serif"/>
          <w:b/>
          <w:sz w:val="26"/>
          <w:szCs w:val="26"/>
        </w:rPr>
        <w:t xml:space="preserve"> </w:t>
      </w:r>
      <w:r w:rsidRPr="00FA0A3A">
        <w:rPr>
          <w:rFonts w:ascii="PT Astra Serif" w:hAnsi="PT Astra Serif"/>
          <w:b/>
          <w:sz w:val="26"/>
          <w:szCs w:val="26"/>
        </w:rPr>
        <w:t xml:space="preserve">Положения о </w:t>
      </w:r>
    </w:p>
    <w:p w:rsidR="00326F36" w:rsidRPr="00FA0A3A" w:rsidRDefault="00326F36" w:rsidP="00FA0A3A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FA0A3A">
        <w:rPr>
          <w:rFonts w:ascii="PT Astra Serif" w:hAnsi="PT Astra Serif"/>
          <w:b/>
          <w:sz w:val="26"/>
          <w:szCs w:val="26"/>
        </w:rPr>
        <w:t xml:space="preserve">муниципальном </w:t>
      </w:r>
      <w:r w:rsidR="003F524D" w:rsidRPr="00FA0A3A">
        <w:rPr>
          <w:rFonts w:ascii="PT Astra Serif" w:hAnsi="PT Astra Serif"/>
          <w:b/>
          <w:sz w:val="26"/>
          <w:szCs w:val="26"/>
        </w:rPr>
        <w:t xml:space="preserve">жилищном </w:t>
      </w:r>
      <w:proofErr w:type="gramStart"/>
      <w:r w:rsidR="00A62FF0" w:rsidRPr="00FA0A3A">
        <w:rPr>
          <w:rFonts w:ascii="PT Astra Serif" w:hAnsi="PT Astra Serif"/>
          <w:b/>
          <w:sz w:val="26"/>
          <w:szCs w:val="26"/>
        </w:rPr>
        <w:t>контроле</w:t>
      </w:r>
      <w:proofErr w:type="gramEnd"/>
      <w:r w:rsidRPr="00FA0A3A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FA0A3A" w:rsidRDefault="00326F36" w:rsidP="00FA0A3A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FA0A3A" w:rsidRDefault="00326F36" w:rsidP="00FA0A3A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FA0A3A" w:rsidRDefault="00A62FF0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 w:rsidR="00ED0B93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326F36" w:rsidRPr="00FA0A3A" w:rsidRDefault="00326F36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FA0A3A" w:rsidRDefault="00326F36" w:rsidP="00FA0A3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757768" w:rsidRPr="00FA0A3A" w:rsidRDefault="00757768" w:rsidP="00FA0A3A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57768" w:rsidRPr="00FA0A3A" w:rsidRDefault="00757768" w:rsidP="00FA0A3A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A0A3A">
        <w:rPr>
          <w:rFonts w:ascii="PT Astra Serif" w:hAnsi="PT Astra Serif"/>
          <w:sz w:val="26"/>
          <w:szCs w:val="26"/>
        </w:rPr>
        <w:t>1. Внести в приложение к решению Думы г</w:t>
      </w:r>
      <w:r w:rsidR="003F524D" w:rsidRPr="00FA0A3A">
        <w:rPr>
          <w:rFonts w:ascii="PT Astra Serif" w:hAnsi="PT Astra Serif"/>
          <w:sz w:val="26"/>
          <w:szCs w:val="26"/>
        </w:rPr>
        <w:t>орода Югорска от 31.08.2021 № 64</w:t>
      </w:r>
      <w:r w:rsidRPr="00FA0A3A">
        <w:rPr>
          <w:rFonts w:ascii="PT Astra Serif" w:hAnsi="PT Astra Serif"/>
          <w:sz w:val="26"/>
          <w:szCs w:val="26"/>
        </w:rPr>
        <w:t xml:space="preserve"> </w:t>
      </w:r>
      <w:r w:rsidRPr="00FA0A3A">
        <w:rPr>
          <w:rFonts w:ascii="PT Astra Serif" w:hAnsi="PT Astra Serif" w:cs="Times New Roman"/>
          <w:sz w:val="26"/>
          <w:szCs w:val="26"/>
        </w:rPr>
        <w:t>«</w:t>
      </w:r>
      <w:r w:rsidRPr="00FA0A3A">
        <w:rPr>
          <w:rFonts w:ascii="PT Astra Serif" w:hAnsi="PT Astra Serif"/>
          <w:sz w:val="26"/>
          <w:szCs w:val="26"/>
        </w:rPr>
        <w:t xml:space="preserve">Об утверждении Положения о муниципальном </w:t>
      </w:r>
      <w:r w:rsidR="003F524D" w:rsidRPr="00FA0A3A">
        <w:rPr>
          <w:rFonts w:ascii="PT Astra Serif" w:hAnsi="PT Astra Serif"/>
          <w:sz w:val="26"/>
          <w:szCs w:val="26"/>
        </w:rPr>
        <w:t xml:space="preserve">жилищном </w:t>
      </w:r>
      <w:r w:rsidRPr="00FA0A3A">
        <w:rPr>
          <w:rFonts w:ascii="PT Astra Serif" w:hAnsi="PT Astra Serif"/>
          <w:sz w:val="26"/>
          <w:szCs w:val="26"/>
        </w:rPr>
        <w:t>контроле»</w:t>
      </w:r>
      <w:r w:rsidR="00B153C6" w:rsidRPr="00FA0A3A">
        <w:rPr>
          <w:rFonts w:ascii="PT Astra Serif" w:hAnsi="PT Astra Serif"/>
          <w:sz w:val="26"/>
          <w:szCs w:val="26"/>
        </w:rPr>
        <w:t xml:space="preserve"> (с изменениями от </w:t>
      </w:r>
      <w:r w:rsidR="003F524D" w:rsidRPr="00FA0A3A">
        <w:rPr>
          <w:rFonts w:ascii="PT Astra Serif" w:hAnsi="PT Astra Serif"/>
          <w:sz w:val="26"/>
          <w:szCs w:val="26"/>
        </w:rPr>
        <w:t>30.08</w:t>
      </w:r>
      <w:r w:rsidR="00B153C6" w:rsidRPr="00FA0A3A">
        <w:rPr>
          <w:rFonts w:ascii="PT Astra Serif" w:hAnsi="PT Astra Serif"/>
          <w:sz w:val="26"/>
          <w:szCs w:val="26"/>
        </w:rPr>
        <w:t xml:space="preserve">.2022 № </w:t>
      </w:r>
      <w:r w:rsidR="003F524D" w:rsidRPr="00FA0A3A">
        <w:rPr>
          <w:rFonts w:ascii="PT Astra Serif" w:hAnsi="PT Astra Serif"/>
          <w:sz w:val="26"/>
          <w:szCs w:val="26"/>
        </w:rPr>
        <w:t>79, от 28.02.2023 № 10</w:t>
      </w:r>
      <w:r w:rsidR="00BB7280" w:rsidRPr="00FA0A3A">
        <w:rPr>
          <w:rFonts w:ascii="PT Astra Serif" w:hAnsi="PT Astra Serif"/>
          <w:sz w:val="26"/>
          <w:szCs w:val="26"/>
        </w:rPr>
        <w:t>, от 29.08.2023 № 6</w:t>
      </w:r>
      <w:r w:rsidR="003F524D" w:rsidRPr="00FA0A3A">
        <w:rPr>
          <w:rFonts w:ascii="PT Astra Serif" w:hAnsi="PT Astra Serif"/>
          <w:sz w:val="26"/>
          <w:szCs w:val="26"/>
        </w:rPr>
        <w:t>4</w:t>
      </w:r>
      <w:r w:rsidR="002010F4" w:rsidRPr="00FA0A3A">
        <w:rPr>
          <w:rFonts w:ascii="PT Astra Serif" w:hAnsi="PT Astra Serif"/>
          <w:sz w:val="26"/>
          <w:szCs w:val="26"/>
        </w:rPr>
        <w:t xml:space="preserve">, </w:t>
      </w:r>
      <w:r w:rsidR="00B07749" w:rsidRPr="00FA0A3A">
        <w:rPr>
          <w:rFonts w:ascii="PT Astra Serif" w:hAnsi="PT Astra Serif"/>
          <w:sz w:val="26"/>
          <w:szCs w:val="26"/>
        </w:rPr>
        <w:t xml:space="preserve"> от 26.11.2024 № </w:t>
      </w:r>
      <w:r w:rsidR="003F524D" w:rsidRPr="00FA0A3A">
        <w:rPr>
          <w:rFonts w:ascii="PT Astra Serif" w:hAnsi="PT Astra Serif"/>
          <w:sz w:val="26"/>
          <w:szCs w:val="26"/>
        </w:rPr>
        <w:t>89</w:t>
      </w:r>
      <w:r w:rsidR="00EE5235" w:rsidRPr="00FA0A3A">
        <w:rPr>
          <w:rFonts w:ascii="PT Astra Serif" w:hAnsi="PT Astra Serif"/>
          <w:sz w:val="26"/>
          <w:szCs w:val="26"/>
        </w:rPr>
        <w:t xml:space="preserve">) </w:t>
      </w:r>
      <w:r w:rsidRPr="00FA0A3A">
        <w:rPr>
          <w:rFonts w:ascii="PT Astra Serif" w:hAnsi="PT Astra Serif"/>
          <w:sz w:val="26"/>
          <w:szCs w:val="26"/>
        </w:rPr>
        <w:t>следующие изменения:</w:t>
      </w:r>
    </w:p>
    <w:p w:rsidR="0004753D" w:rsidRPr="00FA0A3A" w:rsidRDefault="0004753D" w:rsidP="00FA0A3A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A0A3A">
        <w:rPr>
          <w:rFonts w:ascii="PT Astra Serif" w:hAnsi="PT Astra Serif"/>
          <w:sz w:val="26"/>
          <w:szCs w:val="26"/>
        </w:rPr>
        <w:t>1.1. Пункт 14 признать утратившим силу.</w:t>
      </w:r>
    </w:p>
    <w:p w:rsidR="004056B8" w:rsidRPr="00FA0A3A" w:rsidRDefault="0004753D" w:rsidP="00FA0A3A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A0A3A">
        <w:rPr>
          <w:rFonts w:ascii="PT Astra Serif" w:hAnsi="PT Astra Serif"/>
          <w:sz w:val="26"/>
          <w:szCs w:val="26"/>
        </w:rPr>
        <w:t>1.2</w:t>
      </w:r>
      <w:r w:rsidR="004056B8" w:rsidRPr="00FA0A3A">
        <w:rPr>
          <w:rFonts w:ascii="PT Astra Serif" w:hAnsi="PT Astra Serif"/>
          <w:sz w:val="26"/>
          <w:szCs w:val="26"/>
        </w:rPr>
        <w:t>. Пункт 18 изложить в следующей редакции:</w:t>
      </w:r>
    </w:p>
    <w:p w:rsidR="00143B7B" w:rsidRPr="00FA0A3A" w:rsidRDefault="004056B8" w:rsidP="00FA0A3A">
      <w:pPr>
        <w:pStyle w:val="a7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FA0A3A">
        <w:rPr>
          <w:rFonts w:ascii="PT Astra Serif" w:hAnsi="PT Astra Serif"/>
          <w:sz w:val="26"/>
          <w:szCs w:val="26"/>
        </w:rPr>
        <w:t xml:space="preserve">«18. 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>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контроля. Допустимый уровень риска причинения вреда (ущерба) закреплен в ключевых показателях вида муниципального контроля</w:t>
      </w:r>
      <w:r w:rsidR="00D22750" w:rsidRPr="00FA0A3A">
        <w:rPr>
          <w:rFonts w:ascii="PT Astra Serif" w:hAnsi="PT Astra Serif"/>
          <w:sz w:val="26"/>
          <w:szCs w:val="26"/>
          <w:shd w:val="clear" w:color="auto" w:fill="FFFFFF"/>
        </w:rPr>
        <w:t>,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D22750" w:rsidRPr="00FA0A3A">
        <w:rPr>
          <w:rFonts w:ascii="PT Astra Serif" w:hAnsi="PT Astra Serif"/>
          <w:sz w:val="26"/>
          <w:szCs w:val="26"/>
          <w:shd w:val="clear" w:color="auto" w:fill="FFFFFF"/>
        </w:rPr>
        <w:t xml:space="preserve">содержащихся в </w:t>
      </w:r>
      <w:hyperlink r:id="rId8" w:anchor="/document/406907110/entry/4000" w:history="1">
        <w:r w:rsidR="00D22750" w:rsidRPr="00FA0A3A">
          <w:rPr>
            <w:rFonts w:ascii="PT Astra Serif" w:hAnsi="PT Astra Serif"/>
            <w:sz w:val="26"/>
            <w:szCs w:val="26"/>
            <w:shd w:val="clear" w:color="auto" w:fill="FFFFFF"/>
          </w:rPr>
          <w:t xml:space="preserve">приложении </w:t>
        </w:r>
      </w:hyperlink>
      <w:r w:rsidRPr="00FA0A3A">
        <w:rPr>
          <w:rFonts w:ascii="PT Astra Serif" w:hAnsi="PT Astra Serif"/>
          <w:sz w:val="26"/>
          <w:szCs w:val="26"/>
        </w:rPr>
        <w:t>3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> к настоящему положению</w:t>
      </w:r>
      <w:proofErr w:type="gramStart"/>
      <w:r w:rsidRPr="00FA0A3A">
        <w:rPr>
          <w:rFonts w:ascii="PT Astra Serif" w:hAnsi="PT Astra Serif"/>
          <w:sz w:val="26"/>
          <w:szCs w:val="26"/>
          <w:shd w:val="clear" w:color="auto" w:fill="FFFFFF"/>
        </w:rPr>
        <w:t>.».</w:t>
      </w:r>
      <w:proofErr w:type="gramEnd"/>
    </w:p>
    <w:p w:rsidR="00143B7B" w:rsidRPr="00FA0A3A" w:rsidRDefault="00143B7B" w:rsidP="00FA0A3A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1.3. Пункт 32 дополнить словами «, 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требований».</w:t>
      </w:r>
    </w:p>
    <w:p w:rsidR="008F1660" w:rsidRPr="00FA0A3A" w:rsidRDefault="00E52EB3" w:rsidP="00FA0A3A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A0A3A">
        <w:rPr>
          <w:rFonts w:ascii="PT Astra Serif" w:hAnsi="PT Astra Serif"/>
          <w:sz w:val="26"/>
          <w:szCs w:val="26"/>
        </w:rPr>
        <w:t>1.</w:t>
      </w:r>
      <w:r w:rsidR="00143B7B" w:rsidRPr="00FA0A3A">
        <w:rPr>
          <w:rFonts w:ascii="PT Astra Serif" w:hAnsi="PT Astra Serif"/>
          <w:sz w:val="26"/>
          <w:szCs w:val="26"/>
        </w:rPr>
        <w:t>4</w:t>
      </w:r>
      <w:r w:rsidRPr="00FA0A3A">
        <w:rPr>
          <w:rFonts w:ascii="PT Astra Serif" w:hAnsi="PT Astra Serif"/>
          <w:sz w:val="26"/>
          <w:szCs w:val="26"/>
        </w:rPr>
        <w:t xml:space="preserve">. </w:t>
      </w:r>
      <w:r w:rsidR="008F1660" w:rsidRPr="00FA0A3A">
        <w:rPr>
          <w:rFonts w:ascii="PT Astra Serif" w:hAnsi="PT Astra Serif"/>
          <w:sz w:val="26"/>
          <w:szCs w:val="26"/>
        </w:rPr>
        <w:t>Пункт 37 изложить в следующей редакции:</w:t>
      </w:r>
    </w:p>
    <w:p w:rsidR="00BC600F" w:rsidRPr="00FA0A3A" w:rsidRDefault="008F1660" w:rsidP="00FA0A3A">
      <w:pPr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hAnsi="PT Astra Serif"/>
          <w:sz w:val="26"/>
          <w:szCs w:val="26"/>
        </w:rPr>
        <w:t xml:space="preserve">«37. </w:t>
      </w:r>
      <w:r w:rsidR="00BC600F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Профилактический визит проводится должностным лицом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BC600F" w:rsidRPr="00FA0A3A" w:rsidRDefault="00BC600F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0325BA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должностное лицо контрольного органа 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осуществляет ознакомление 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с объектом контроля, сбор</w:t>
      </w:r>
      <w:proofErr w:type="gramEnd"/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BC600F" w:rsidRPr="00FA0A3A" w:rsidRDefault="00BC600F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 (в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</w:t>
      </w:r>
      <w:r w:rsidR="00ED0B93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чреждением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)</w:t>
      </w:r>
      <w:r w:rsidR="00ED0B93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BC600F" w:rsidRPr="00FA0A3A" w:rsidRDefault="00BC600F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Обязательный профилактический визит проводится в порядке и случаях, предусмотренных </w:t>
      </w:r>
      <w:hyperlink r:id="rId9" w:anchor="/document/74449814/entry/25" w:history="1">
        <w:r w:rsidRPr="00FA0A3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статьями 25</w:t>
        </w:r>
      </w:hyperlink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, </w:t>
      </w:r>
      <w:hyperlink r:id="rId10" w:anchor="/document/74449814/entry/521" w:history="1">
        <w:r w:rsidRPr="00FA0A3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52.1</w:t>
        </w:r>
      </w:hyperlink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 Федерального закона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 xml:space="preserve"> от 31.07.2020 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 248-ФЗ.</w:t>
      </w:r>
    </w:p>
    <w:p w:rsidR="00BC600F" w:rsidRPr="00FA0A3A" w:rsidRDefault="00BC600F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BC600F" w:rsidRPr="00FA0A3A" w:rsidRDefault="00BC600F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Для </w:t>
      </w:r>
      <w:proofErr w:type="gramStart"/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объектов контроля, отнесенных к категории среднего и умеренного риска периодичность устанавливается</w:t>
      </w:r>
      <w:proofErr w:type="gramEnd"/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Правительством Российской Федерации.</w:t>
      </w:r>
    </w:p>
    <w:p w:rsidR="00BC600F" w:rsidRPr="00FA0A3A" w:rsidRDefault="00BC600F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Плановые контрольные мероприятия, обязательные профилактические визиты, предусмотренные </w:t>
      </w:r>
      <w:hyperlink r:id="rId11" w:anchor="/document/74449814/entry/2502" w:history="1">
        <w:r w:rsidRPr="00FA0A3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частью 2 статьи 25</w:t>
        </w:r>
      </w:hyperlink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 Федерального закона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 xml:space="preserve"> от 31.07.2020 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 248-ФЗ, в отношении категории низкого риска не проводятся.</w:t>
      </w:r>
    </w:p>
    <w:p w:rsidR="00BC600F" w:rsidRPr="00FA0A3A" w:rsidRDefault="00BC600F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По окончании проведения обязательного профилактического визита должностным лицом контрольного органа составляется акт о проведении обязательного профилактического визита в порядке, предусмотренном </w:t>
      </w:r>
      <w:hyperlink r:id="rId12" w:anchor="/document/74449814/entry/90" w:history="1">
        <w:r w:rsidRPr="00FA0A3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статьей 90</w:t>
        </w:r>
      </w:hyperlink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 Федерального закона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 xml:space="preserve"> от 31.07.2020 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 248-ФЗ.</w:t>
      </w:r>
    </w:p>
    <w:p w:rsidR="00BC600F" w:rsidRPr="00FA0A3A" w:rsidRDefault="00BC600F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 </w:t>
      </w:r>
      <w:hyperlink r:id="rId13" w:anchor="/document/74449814/entry/9010" w:history="1">
        <w:r w:rsidRPr="00FA0A3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статьей 90.1</w:t>
        </w:r>
      </w:hyperlink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Федерального закона 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 xml:space="preserve">от 31.07.2020 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№ 248-ФЗ.</w:t>
      </w:r>
    </w:p>
    <w:p w:rsidR="00BC600F" w:rsidRPr="00FA0A3A" w:rsidRDefault="00BC600F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Профилактический визит по инициативе контролируемого лица проводится в соответствии с требованиями </w:t>
      </w:r>
      <w:hyperlink r:id="rId14" w:anchor="/document/74449814/entry/522" w:history="1">
        <w:r w:rsidRPr="00FA0A3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статьи 52.2</w:t>
        </w:r>
      </w:hyperlink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Федерального закона 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 xml:space="preserve">от 31.07.2020 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№ 248-ФЗ.».</w:t>
      </w:r>
    </w:p>
    <w:p w:rsidR="00BC600F" w:rsidRPr="00FA0A3A" w:rsidRDefault="00BC600F" w:rsidP="00FA0A3A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04753D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Pr="00FA0A3A">
        <w:rPr>
          <w:rFonts w:ascii="PT Astra Serif" w:hAnsi="PT Astra Serif"/>
          <w:sz w:val="26"/>
          <w:szCs w:val="26"/>
        </w:rPr>
        <w:t xml:space="preserve"> Пункты 38</w:t>
      </w:r>
      <w:r w:rsidR="009B62EC" w:rsidRPr="00FA0A3A">
        <w:rPr>
          <w:rFonts w:ascii="PT Astra Serif" w:hAnsi="PT Astra Serif"/>
          <w:sz w:val="26"/>
          <w:szCs w:val="26"/>
        </w:rPr>
        <w:t>-</w:t>
      </w:r>
      <w:r w:rsidRPr="00FA0A3A">
        <w:rPr>
          <w:rFonts w:ascii="PT Astra Serif" w:hAnsi="PT Astra Serif"/>
          <w:sz w:val="26"/>
          <w:szCs w:val="26"/>
        </w:rPr>
        <w:t>40 признать утратившими силу.</w:t>
      </w:r>
    </w:p>
    <w:p w:rsidR="00EA3512" w:rsidRPr="00FA0A3A" w:rsidRDefault="009B62EC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04753D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="00EA3512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BC600F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A3512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Дополнить пунктом 43.1 следующего содержания:</w:t>
      </w:r>
    </w:p>
    <w:p w:rsidR="00EA3512" w:rsidRPr="00FA0A3A" w:rsidRDefault="00EA3512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«43.1.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 xml:space="preserve">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</w:t>
      </w:r>
      <w:r w:rsidR="00051824" w:rsidRPr="00FA0A3A">
        <w:rPr>
          <w:rFonts w:ascii="PT Astra Serif" w:hAnsi="PT Astra Serif"/>
          <w:sz w:val="26"/>
          <w:szCs w:val="26"/>
          <w:shd w:val="clear" w:color="auto" w:fill="FFFFFF"/>
        </w:rPr>
        <w:t>зованием мобильного приложения «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>Инспектор</w:t>
      </w:r>
      <w:r w:rsidR="00051824" w:rsidRPr="00FA0A3A">
        <w:rPr>
          <w:rFonts w:ascii="PT Astra Serif" w:hAnsi="PT Astra Serif"/>
          <w:sz w:val="26"/>
          <w:szCs w:val="26"/>
          <w:shd w:val="clear" w:color="auto" w:fill="FFFFFF"/>
        </w:rPr>
        <w:t>»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>.</w:t>
      </w:r>
      <w:r w:rsidR="00253C5F" w:rsidRPr="00FA0A3A">
        <w:rPr>
          <w:rFonts w:ascii="PT Astra Serif" w:hAnsi="PT Astra Serif"/>
          <w:sz w:val="26"/>
          <w:szCs w:val="26"/>
          <w:shd w:val="clear" w:color="auto" w:fill="FFFFFF"/>
        </w:rPr>
        <w:t>».</w:t>
      </w:r>
    </w:p>
    <w:p w:rsidR="00A75895" w:rsidRPr="00FA0A3A" w:rsidRDefault="00E52EB3" w:rsidP="00FA0A3A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A0A3A">
        <w:rPr>
          <w:rFonts w:ascii="PT Astra Serif" w:hAnsi="PT Astra Serif"/>
          <w:sz w:val="26"/>
          <w:szCs w:val="26"/>
        </w:rPr>
        <w:t>1.</w:t>
      </w:r>
      <w:r w:rsidR="0004753D" w:rsidRPr="00FA0A3A">
        <w:rPr>
          <w:rFonts w:ascii="PT Astra Serif" w:hAnsi="PT Astra Serif"/>
          <w:sz w:val="26"/>
          <w:szCs w:val="26"/>
        </w:rPr>
        <w:t>7</w:t>
      </w:r>
      <w:r w:rsidRPr="00FA0A3A">
        <w:rPr>
          <w:rFonts w:ascii="PT Astra Serif" w:hAnsi="PT Astra Serif"/>
          <w:sz w:val="26"/>
          <w:szCs w:val="26"/>
        </w:rPr>
        <w:t xml:space="preserve">. </w:t>
      </w:r>
      <w:r w:rsidR="00A75895" w:rsidRPr="00FA0A3A">
        <w:rPr>
          <w:rFonts w:ascii="PT Astra Serif" w:hAnsi="PT Astra Serif"/>
          <w:sz w:val="26"/>
          <w:szCs w:val="26"/>
        </w:rPr>
        <w:t>Пункт</w:t>
      </w:r>
      <w:r w:rsidR="00253C5F" w:rsidRPr="00FA0A3A">
        <w:rPr>
          <w:rFonts w:ascii="PT Astra Serif" w:hAnsi="PT Astra Serif"/>
          <w:sz w:val="26"/>
          <w:szCs w:val="26"/>
        </w:rPr>
        <w:t>ы</w:t>
      </w:r>
      <w:r w:rsidR="00A75895" w:rsidRPr="00FA0A3A">
        <w:rPr>
          <w:rFonts w:ascii="PT Astra Serif" w:hAnsi="PT Astra Serif"/>
          <w:sz w:val="26"/>
          <w:szCs w:val="26"/>
        </w:rPr>
        <w:t xml:space="preserve"> 45</w:t>
      </w:r>
      <w:r w:rsidR="00183877" w:rsidRPr="00FA0A3A">
        <w:rPr>
          <w:rFonts w:ascii="PT Astra Serif" w:hAnsi="PT Astra Serif"/>
          <w:sz w:val="26"/>
          <w:szCs w:val="26"/>
        </w:rPr>
        <w:t>,</w:t>
      </w:r>
      <w:r w:rsidR="00253C5F" w:rsidRPr="00FA0A3A">
        <w:rPr>
          <w:rFonts w:ascii="PT Astra Serif" w:hAnsi="PT Astra Serif"/>
          <w:sz w:val="26"/>
          <w:szCs w:val="26"/>
        </w:rPr>
        <w:t xml:space="preserve"> 46</w:t>
      </w:r>
      <w:r w:rsidR="00A75895" w:rsidRPr="00FA0A3A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:rsidR="009E0E3A" w:rsidRPr="00FA0A3A" w:rsidRDefault="00A75895" w:rsidP="00FA0A3A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hAnsi="PT Astra Serif"/>
          <w:sz w:val="26"/>
          <w:szCs w:val="26"/>
        </w:rPr>
        <w:t xml:space="preserve">«45. 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При осуществлении муниципального контроля плановые контроль</w:t>
      </w:r>
      <w:r w:rsidR="009E0E3A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ные мероприятия не проводятся. Контрольные мероприятия осущест</w:t>
      </w:r>
      <w:r w:rsidR="00253C5F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вляются на внеплановой основе.</w:t>
      </w:r>
    </w:p>
    <w:p w:rsidR="00877E44" w:rsidRPr="00FA0A3A" w:rsidRDefault="009E0E3A" w:rsidP="00FA0A3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FA0A3A">
        <w:rPr>
          <w:rFonts w:ascii="PT Astra Serif" w:hAnsi="PT Astra Serif"/>
          <w:sz w:val="26"/>
          <w:szCs w:val="26"/>
        </w:rPr>
        <w:t xml:space="preserve">46. 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>Внеплановые контрольные мероприятия, за исключением внеплановых контрольных мероприятий без взаимодействия, проводятся по основаниям, предусмотренным пунктами 1, </w:t>
      </w:r>
      <w:hyperlink r:id="rId15" w:anchor="/document/74449814/entry/570103" w:history="1">
        <w:r w:rsidRPr="00FA0A3A">
          <w:rPr>
            <w:rFonts w:ascii="PT Astra Serif" w:hAnsi="PT Astra Serif"/>
            <w:sz w:val="26"/>
            <w:szCs w:val="26"/>
            <w:shd w:val="clear" w:color="auto" w:fill="FFFFFF"/>
          </w:rPr>
          <w:t>3 – 9 части 1</w:t>
        </w:r>
      </w:hyperlink>
      <w:r w:rsidRPr="00FA0A3A">
        <w:rPr>
          <w:rFonts w:ascii="PT Astra Serif" w:hAnsi="PT Astra Serif"/>
          <w:sz w:val="26"/>
          <w:szCs w:val="26"/>
          <w:shd w:val="clear" w:color="auto" w:fill="FFFFFF"/>
        </w:rPr>
        <w:t> и </w:t>
      </w:r>
      <w:hyperlink r:id="rId16" w:anchor="/document/74449814/entry/5703" w:history="1">
        <w:r w:rsidRPr="00FA0A3A">
          <w:rPr>
            <w:rFonts w:ascii="PT Astra Serif" w:hAnsi="PT Astra Serif"/>
            <w:sz w:val="26"/>
            <w:szCs w:val="26"/>
            <w:shd w:val="clear" w:color="auto" w:fill="FFFFFF"/>
          </w:rPr>
          <w:t>частью 3 статьи 57</w:t>
        </w:r>
      </w:hyperlink>
      <w:r w:rsidRPr="00FA0A3A">
        <w:rPr>
          <w:rFonts w:ascii="PT Astra Serif" w:hAnsi="PT Astra Serif"/>
          <w:sz w:val="26"/>
          <w:szCs w:val="26"/>
          <w:shd w:val="clear" w:color="auto" w:fill="FFFFFF"/>
        </w:rPr>
        <w:t> 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Федерального закона 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 xml:space="preserve">от 31.07.2020 </w:t>
      </w:r>
      <w:r w:rsidR="009B62EC" w:rsidRPr="00FA0A3A">
        <w:rPr>
          <w:rFonts w:ascii="PT Astra Serif" w:hAnsi="PT Astra Serif"/>
          <w:sz w:val="26"/>
          <w:szCs w:val="26"/>
          <w:shd w:val="clear" w:color="auto" w:fill="FFFFFF"/>
        </w:rPr>
        <w:t>№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 248-ФЗ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9E0E3A" w:rsidRPr="00FA0A3A" w:rsidRDefault="00877E44" w:rsidP="00FA0A3A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hAnsi="PT Astra Serif"/>
          <w:sz w:val="26"/>
          <w:szCs w:val="26"/>
          <w:shd w:val="clear" w:color="auto" w:fill="FFFFFF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 (</w:t>
      </w:r>
      <w:hyperlink r:id="rId17" w:anchor="/document/402709944/entry/1100" w:history="1">
        <w:r w:rsidRPr="00FA0A3A">
          <w:rPr>
            <w:rFonts w:ascii="PT Astra Serif" w:hAnsi="PT Astra Serif"/>
            <w:sz w:val="26"/>
            <w:szCs w:val="26"/>
            <w:shd w:val="clear" w:color="auto" w:fill="FFFFFF"/>
          </w:rPr>
          <w:t>приложение</w:t>
        </w:r>
      </w:hyperlink>
      <w:r w:rsidRPr="00FA0A3A">
        <w:rPr>
          <w:rFonts w:ascii="PT Astra Serif" w:hAnsi="PT Astra Serif"/>
          <w:sz w:val="26"/>
          <w:szCs w:val="26"/>
        </w:rPr>
        <w:t xml:space="preserve"> 1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>).</w:t>
      </w:r>
    </w:p>
    <w:p w:rsidR="00123428" w:rsidRPr="00FA0A3A" w:rsidRDefault="00123428" w:rsidP="00FA0A3A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hAnsi="PT Astra Serif"/>
          <w:sz w:val="26"/>
          <w:szCs w:val="26"/>
          <w:shd w:val="clear" w:color="auto" w:fill="FFFFFF"/>
        </w:rPr>
        <w:t>Отнесение объекта контроля к одной из категорий риска осуществляется контрольным органом на основе сопоставления его характеристик с утвержденными критериями риска (приложение 2).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</w:p>
    <w:p w:rsidR="0037330D" w:rsidRPr="00FA0A3A" w:rsidRDefault="0037330D" w:rsidP="00FA0A3A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253C5F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8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В пункте 54 </w:t>
      </w:r>
      <w:r w:rsidRPr="00FA0A3A">
        <w:rPr>
          <w:rFonts w:ascii="PT Astra Serif" w:hAnsi="PT Astra Serif"/>
          <w:sz w:val="26"/>
          <w:szCs w:val="26"/>
          <w:shd w:val="clear" w:color="auto" w:fill="FFFFFF"/>
        </w:rPr>
        <w:t>цифры «3 – 6» заменить цифрами «3, 4, 6, 8».</w:t>
      </w:r>
    </w:p>
    <w:p w:rsidR="00282872" w:rsidRPr="00FA0A3A" w:rsidRDefault="00164CE6" w:rsidP="00FA0A3A">
      <w:pPr>
        <w:pStyle w:val="a7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253C5F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282872" w:rsidRPr="00FA0A3A">
        <w:rPr>
          <w:rFonts w:ascii="PT Astra Serif" w:hAnsi="PT Astra Serif"/>
          <w:sz w:val="26"/>
          <w:szCs w:val="26"/>
        </w:rPr>
        <w:t>Пункт 62 изложить в следующей редакции:</w:t>
      </w:r>
    </w:p>
    <w:p w:rsidR="00282872" w:rsidRPr="00FA0A3A" w:rsidRDefault="00282872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«62.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 </w:t>
      </w:r>
      <w:hyperlink r:id="rId18" w:anchor="/document/74449814/entry/570103" w:history="1">
        <w:r w:rsidRPr="00FA0A3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пунктами 3</w:t>
        </w:r>
      </w:hyperlink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, </w:t>
      </w:r>
      <w:hyperlink r:id="rId19" w:anchor="/document/74449814/entry/570104" w:history="1">
        <w:r w:rsidRPr="00FA0A3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4</w:t>
        </w:r>
      </w:hyperlink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, </w:t>
      </w:r>
      <w:hyperlink r:id="rId20" w:anchor="/document/74449814/entry/570106" w:history="1">
        <w:r w:rsidRPr="00FA0A3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6</w:t>
        </w:r>
      </w:hyperlink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, </w:t>
      </w:r>
      <w:hyperlink r:id="rId21" w:anchor="/document/74449814/entry/570108" w:history="1">
        <w:r w:rsidRPr="00FA0A3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8 части 1 статьи 57</w:t>
        </w:r>
      </w:hyperlink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Федерального закона </w:t>
      </w:r>
      <w:r w:rsidR="00D06BAB" w:rsidRPr="00FA0A3A">
        <w:rPr>
          <w:rFonts w:ascii="PT Astra Serif" w:hAnsi="PT Astra Serif"/>
          <w:sz w:val="26"/>
          <w:szCs w:val="26"/>
          <w:shd w:val="clear" w:color="auto" w:fill="FFFFFF"/>
        </w:rPr>
        <w:t>от 31.07.2020 №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 248-ФЗ.».</w:t>
      </w:r>
    </w:p>
    <w:p w:rsidR="0037330D" w:rsidRPr="00FA0A3A" w:rsidRDefault="004056B8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1.1</w:t>
      </w:r>
      <w:r w:rsidR="00253C5F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="0037330D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В пункте 82 </w:t>
      </w:r>
      <w:r w:rsidR="0037330D" w:rsidRPr="00FA0A3A">
        <w:rPr>
          <w:rFonts w:ascii="PT Astra Serif" w:hAnsi="PT Astra Serif"/>
          <w:sz w:val="26"/>
          <w:szCs w:val="26"/>
          <w:shd w:val="clear" w:color="auto" w:fill="FFFFFF"/>
        </w:rPr>
        <w:t>слово «осуществляться» заменить словами «совершаться следующие контрольные  действия».</w:t>
      </w:r>
    </w:p>
    <w:p w:rsidR="0037330D" w:rsidRPr="00FA0A3A" w:rsidRDefault="0037330D" w:rsidP="00FA0A3A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1.1</w:t>
      </w:r>
      <w:r w:rsidR="00253C5F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Пункт 85 </w:t>
      </w:r>
      <w:r w:rsidRPr="00FA0A3A">
        <w:rPr>
          <w:rFonts w:ascii="PT Astra Serif" w:hAnsi="PT Astra Serif"/>
          <w:sz w:val="26"/>
          <w:szCs w:val="26"/>
        </w:rPr>
        <w:t>признать утратившим силу.</w:t>
      </w:r>
    </w:p>
    <w:p w:rsidR="00C14B13" w:rsidRPr="00FA0A3A" w:rsidRDefault="00164CE6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4056B8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253C5F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C04243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Раздел 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V</w:t>
      </w:r>
      <w:r w:rsidR="00C04243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C04243" w:rsidRPr="00FA0A3A">
        <w:rPr>
          <w:rFonts w:ascii="PT Astra Serif" w:hAnsi="PT Astra Serif"/>
          <w:sz w:val="26"/>
          <w:szCs w:val="26"/>
        </w:rPr>
        <w:t>изложить в следующей редакции:</w:t>
      </w:r>
    </w:p>
    <w:p w:rsidR="00164CE6" w:rsidRPr="00FA0A3A" w:rsidRDefault="00164CE6" w:rsidP="00FA0A3A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V. Управление рисками причинения вр</w:t>
      </w:r>
      <w:r w:rsidR="00C14B13"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еда (ущерба) охраняемым законом </w:t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ценностям при осуществлении муниципального  контроля</w:t>
      </w:r>
    </w:p>
    <w:p w:rsidR="00D22750" w:rsidRPr="00FA0A3A" w:rsidRDefault="00D22750" w:rsidP="00FA0A3A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22AC1" w:rsidRPr="00FA0A3A" w:rsidRDefault="00C22AC1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98.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C22AC1" w:rsidRPr="00FA0A3A" w:rsidRDefault="00C22AC1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99. Учет рисков причинения вреда (ущерба) охраняемым законом ценностям, порядок отнесения объектов</w:t>
      </w:r>
      <w:r w:rsidR="00C14B13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муниципального 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контроля к категориям риска причинения вреда (ущерба) (далее - категории риска) и выявления индикатора риска нарушения обязательных требований (далее - индикатор риска) осуществляются контрольным органом в соответствии с </w:t>
      </w:r>
      <w:hyperlink r:id="rId22" w:anchor="/document/74449814/entry/500" w:history="1">
        <w:r w:rsidRPr="00FA0A3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главой 5</w:t>
        </w:r>
      </w:hyperlink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 Федерального закона</w:t>
      </w:r>
      <w:r w:rsidR="00D06BAB" w:rsidRPr="00FA0A3A">
        <w:rPr>
          <w:rFonts w:ascii="PT Astra Serif" w:hAnsi="PT Astra Serif"/>
          <w:sz w:val="26"/>
          <w:szCs w:val="26"/>
          <w:shd w:val="clear" w:color="auto" w:fill="FFFFFF"/>
        </w:rPr>
        <w:t xml:space="preserve"> от 31.07.2020 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 248-ФЗ.</w:t>
      </w:r>
    </w:p>
    <w:p w:rsidR="00C22AC1" w:rsidRPr="00FA0A3A" w:rsidRDefault="00C22AC1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100.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риска).</w:t>
      </w:r>
    </w:p>
    <w:p w:rsidR="00C22AC1" w:rsidRPr="00FA0A3A" w:rsidRDefault="00C22AC1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101. При отнесении объектов контроля к категориям риска, применении критериев риска и выявлении индикатора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Югры из любых источников, обеспечивающих их достоверность.</w:t>
      </w:r>
    </w:p>
    <w:p w:rsidR="00C22AC1" w:rsidRPr="00FA0A3A" w:rsidRDefault="00C22AC1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102. Допустимый уровень риска причинения вреда (ущерба) закреплен в ключевых показателях вида муниципального контроля.</w:t>
      </w:r>
    </w:p>
    <w:p w:rsidR="00C22AC1" w:rsidRPr="00FA0A3A" w:rsidRDefault="00C22AC1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103.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 риска.</w:t>
      </w:r>
    </w:p>
    <w:p w:rsidR="00C22AC1" w:rsidRPr="00FA0A3A" w:rsidRDefault="00C22AC1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104.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C22AC1" w:rsidRPr="00FA0A3A" w:rsidRDefault="00C22AC1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105.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C22AC1" w:rsidRPr="00FA0A3A" w:rsidRDefault="00C22AC1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106. В случае</w:t>
      </w:r>
      <w:proofErr w:type="gramStart"/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proofErr w:type="gramEnd"/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C22AC1" w:rsidRPr="00FA0A3A" w:rsidRDefault="00C22AC1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107. </w:t>
      </w:r>
      <w:proofErr w:type="gramStart"/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Контролируемые лица, в том числе с использованием федеральной государственной информационной системы </w:t>
      </w:r>
      <w:r w:rsidR="00D06BAB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Единый портал государственных и муниципальных услуг (функций)</w:t>
      </w:r>
      <w:r w:rsidR="00D06BAB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C22AC1" w:rsidRPr="00FA0A3A" w:rsidRDefault="00C22AC1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108.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C22AC1" w:rsidRPr="00FA0A3A" w:rsidRDefault="00C22AC1" w:rsidP="00FA0A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109. </w:t>
      </w:r>
      <w:proofErr w:type="gramStart"/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</w:t>
      </w:r>
      <w:r w:rsidR="00D06BAB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Федеральный реестр государственных </w:t>
      </w:r>
      <w:r w:rsidR="00D06BAB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и муниципальных услуг (функций)»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D06BAB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D06BAB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соответствии с критериями риска.</w:t>
      </w:r>
      <w:r w:rsidR="00164CE6"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  <w:proofErr w:type="gramEnd"/>
    </w:p>
    <w:p w:rsidR="00DB3848" w:rsidRPr="00FA0A3A" w:rsidRDefault="00164CE6" w:rsidP="00FA0A3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A0A3A">
        <w:rPr>
          <w:rFonts w:ascii="PT Astra Serif" w:hAnsi="PT Astra Serif"/>
          <w:sz w:val="26"/>
          <w:szCs w:val="26"/>
        </w:rPr>
        <w:t>1.</w:t>
      </w:r>
      <w:r w:rsidR="0004753D" w:rsidRPr="00FA0A3A">
        <w:rPr>
          <w:rFonts w:ascii="PT Astra Serif" w:hAnsi="PT Astra Serif"/>
          <w:sz w:val="26"/>
          <w:szCs w:val="26"/>
        </w:rPr>
        <w:t>1</w:t>
      </w:r>
      <w:r w:rsidR="00253C5F" w:rsidRPr="00FA0A3A">
        <w:rPr>
          <w:rFonts w:ascii="PT Astra Serif" w:hAnsi="PT Astra Serif"/>
          <w:sz w:val="26"/>
          <w:szCs w:val="26"/>
        </w:rPr>
        <w:t>3</w:t>
      </w:r>
      <w:r w:rsidRPr="00FA0A3A">
        <w:rPr>
          <w:rFonts w:ascii="PT Astra Serif" w:hAnsi="PT Astra Serif"/>
          <w:sz w:val="26"/>
          <w:szCs w:val="26"/>
        </w:rPr>
        <w:t xml:space="preserve">. </w:t>
      </w:r>
      <w:r w:rsidR="00DB3848" w:rsidRPr="00FA0A3A">
        <w:rPr>
          <w:rFonts w:ascii="PT Astra Serif" w:hAnsi="PT Astra Serif"/>
          <w:sz w:val="26"/>
          <w:szCs w:val="26"/>
        </w:rPr>
        <w:t>Приложение к</w:t>
      </w:r>
      <w:r w:rsidR="00DB3848" w:rsidRPr="00FA0A3A">
        <w:rPr>
          <w:rFonts w:ascii="PT Astra Serif" w:hAnsi="PT Astra Serif"/>
          <w:sz w:val="26"/>
          <w:szCs w:val="26"/>
          <w:shd w:val="clear" w:color="auto" w:fill="FFFFFF"/>
        </w:rPr>
        <w:t xml:space="preserve">  </w:t>
      </w:r>
      <w:hyperlink r:id="rId23" w:anchor="/document/402709954/entry/1000" w:history="1">
        <w:r w:rsidR="00DB3848" w:rsidRPr="00FA0A3A">
          <w:rPr>
            <w:rFonts w:ascii="PT Astra Serif" w:hAnsi="PT Astra Serif"/>
            <w:sz w:val="26"/>
            <w:szCs w:val="26"/>
            <w:shd w:val="clear" w:color="auto" w:fill="FFFFFF"/>
          </w:rPr>
          <w:t>Положению</w:t>
        </w:r>
      </w:hyperlink>
      <w:r w:rsidR="00DB3848" w:rsidRPr="00FA0A3A">
        <w:rPr>
          <w:rFonts w:ascii="PT Astra Serif" w:hAnsi="PT Astra Serif"/>
          <w:sz w:val="26"/>
          <w:szCs w:val="26"/>
          <w:shd w:val="clear" w:color="auto" w:fill="FFFFFF"/>
        </w:rPr>
        <w:t xml:space="preserve"> о муниципальном жилищном контроле </w:t>
      </w:r>
      <w:r w:rsidR="004F4FA5" w:rsidRPr="00FA0A3A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="004F4FA5" w:rsidRPr="00FA0A3A">
        <w:rPr>
          <w:rFonts w:ascii="PT Astra Serif" w:hAnsi="PT Astra Serif"/>
          <w:sz w:val="26"/>
          <w:szCs w:val="26"/>
        </w:rPr>
        <w:t>ризнать утратившим силу</w:t>
      </w:r>
      <w:r w:rsidR="009C2A28" w:rsidRPr="00FA0A3A">
        <w:rPr>
          <w:rFonts w:ascii="PT Astra Serif" w:hAnsi="PT Astra Serif"/>
          <w:sz w:val="26"/>
          <w:szCs w:val="26"/>
        </w:rPr>
        <w:t>.</w:t>
      </w:r>
    </w:p>
    <w:p w:rsidR="001C7F98" w:rsidRPr="00FA0A3A" w:rsidRDefault="001C7F98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A0A3A">
        <w:rPr>
          <w:rFonts w:ascii="PT Astra Serif" w:hAnsi="PT Astra Serif"/>
          <w:sz w:val="26"/>
          <w:szCs w:val="26"/>
        </w:rPr>
        <w:t>1.1</w:t>
      </w:r>
      <w:r w:rsidR="00253C5F" w:rsidRPr="00FA0A3A">
        <w:rPr>
          <w:rFonts w:ascii="PT Astra Serif" w:hAnsi="PT Astra Serif"/>
          <w:sz w:val="26"/>
          <w:szCs w:val="26"/>
        </w:rPr>
        <w:t>4</w:t>
      </w:r>
      <w:r w:rsidRPr="00FA0A3A">
        <w:rPr>
          <w:rFonts w:ascii="PT Astra Serif" w:hAnsi="PT Astra Serif"/>
          <w:sz w:val="26"/>
          <w:szCs w:val="26"/>
        </w:rPr>
        <w:t xml:space="preserve">. Дополнить приложениями </w:t>
      </w:r>
      <w:r w:rsidR="00253C5F" w:rsidRPr="00FA0A3A">
        <w:rPr>
          <w:rFonts w:ascii="PT Astra Serif" w:hAnsi="PT Astra Serif"/>
          <w:sz w:val="26"/>
          <w:szCs w:val="26"/>
        </w:rPr>
        <w:t>1-</w:t>
      </w:r>
      <w:r w:rsidRPr="00FA0A3A">
        <w:rPr>
          <w:rFonts w:ascii="PT Astra Serif" w:hAnsi="PT Astra Serif"/>
          <w:sz w:val="26"/>
          <w:szCs w:val="26"/>
        </w:rPr>
        <w:t>3 (приложение).</w:t>
      </w:r>
    </w:p>
    <w:p w:rsidR="00C218C7" w:rsidRPr="00FA0A3A" w:rsidRDefault="001C7F98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A0A3A">
        <w:rPr>
          <w:rFonts w:ascii="PT Astra Serif" w:hAnsi="PT Astra Serif"/>
          <w:sz w:val="26"/>
          <w:szCs w:val="26"/>
        </w:rPr>
        <w:t>2. Признать утратившим</w:t>
      </w:r>
      <w:r w:rsidR="000D7CFE" w:rsidRPr="00FA0A3A">
        <w:rPr>
          <w:rFonts w:ascii="PT Astra Serif" w:hAnsi="PT Astra Serif"/>
          <w:sz w:val="26"/>
          <w:szCs w:val="26"/>
        </w:rPr>
        <w:t>и</w:t>
      </w:r>
      <w:r w:rsidRPr="00FA0A3A">
        <w:rPr>
          <w:rFonts w:ascii="PT Astra Serif" w:hAnsi="PT Astra Serif"/>
          <w:sz w:val="26"/>
          <w:szCs w:val="26"/>
        </w:rPr>
        <w:t xml:space="preserve"> силу</w:t>
      </w:r>
      <w:r w:rsidR="00C218C7" w:rsidRPr="00FA0A3A">
        <w:rPr>
          <w:rFonts w:ascii="PT Astra Serif" w:hAnsi="PT Astra Serif"/>
          <w:sz w:val="26"/>
          <w:szCs w:val="26"/>
        </w:rPr>
        <w:t xml:space="preserve"> решения </w:t>
      </w:r>
      <w:r w:rsidR="000D7CFE" w:rsidRPr="00FA0A3A">
        <w:rPr>
          <w:rFonts w:ascii="PT Astra Serif" w:hAnsi="PT Astra Serif"/>
          <w:sz w:val="26"/>
          <w:szCs w:val="26"/>
        </w:rPr>
        <w:t>Д</w:t>
      </w:r>
      <w:r w:rsidR="00C218C7" w:rsidRPr="00FA0A3A">
        <w:rPr>
          <w:rFonts w:ascii="PT Astra Serif" w:hAnsi="PT Astra Serif"/>
          <w:sz w:val="26"/>
          <w:szCs w:val="26"/>
        </w:rPr>
        <w:t>умы города Югорска:</w:t>
      </w:r>
    </w:p>
    <w:p w:rsidR="00E94E32" w:rsidRPr="00FA0A3A" w:rsidRDefault="00E94E32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A0A3A">
        <w:rPr>
          <w:rFonts w:ascii="PT Astra Serif" w:hAnsi="PT Astra Serif"/>
          <w:sz w:val="26"/>
          <w:szCs w:val="26"/>
        </w:rPr>
        <w:t xml:space="preserve">- от 25.02.2022 № 11 «Об утверждении перечня ключевых показателей и их целевых значениях, индикативных показателей для муниципального жилищного </w:t>
      </w:r>
      <w:r w:rsidR="00BD1A79" w:rsidRPr="00FA0A3A">
        <w:rPr>
          <w:rFonts w:ascii="PT Astra Serif" w:hAnsi="PT Astra Serif"/>
          <w:sz w:val="26"/>
          <w:szCs w:val="26"/>
        </w:rPr>
        <w:t>контроля»;</w:t>
      </w:r>
    </w:p>
    <w:p w:rsidR="00C218C7" w:rsidRPr="00FA0A3A" w:rsidRDefault="000D7CFE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A0A3A">
        <w:rPr>
          <w:rFonts w:ascii="PT Astra Serif" w:hAnsi="PT Astra Serif"/>
          <w:sz w:val="26"/>
          <w:szCs w:val="26"/>
        </w:rPr>
        <w:t xml:space="preserve">- </w:t>
      </w:r>
      <w:r w:rsidR="00C218C7" w:rsidRPr="00FA0A3A">
        <w:rPr>
          <w:rFonts w:ascii="PT Astra Serif" w:hAnsi="PT Astra Serif" w:cs="Times New Roman"/>
          <w:sz w:val="26"/>
          <w:szCs w:val="26"/>
        </w:rPr>
        <w:t>от 30.08.2022 № 80</w:t>
      </w:r>
      <w:r w:rsidR="00C218C7" w:rsidRPr="00FA0A3A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«Об утверждении перечня индикаторов риска нарушения обязательных требований, используемых при осуществлении муниципального жилищного контроля на территории города Югорска»</w:t>
      </w:r>
      <w:r w:rsidR="00BD1A79" w:rsidRPr="00FA0A3A">
        <w:rPr>
          <w:rFonts w:ascii="PT Astra Serif" w:hAnsi="PT Astra Serif" w:cs="Times New Roman"/>
          <w:sz w:val="26"/>
          <w:szCs w:val="26"/>
          <w:shd w:val="clear" w:color="auto" w:fill="FFFFFF"/>
        </w:rPr>
        <w:t>;</w:t>
      </w:r>
    </w:p>
    <w:p w:rsidR="00E94E32" w:rsidRPr="00FA0A3A" w:rsidRDefault="00311822" w:rsidP="00FA0A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A0A3A">
        <w:rPr>
          <w:rFonts w:ascii="PT Astra Serif" w:hAnsi="PT Astra Serif" w:cs="Times New Roman"/>
          <w:sz w:val="26"/>
          <w:szCs w:val="26"/>
        </w:rPr>
        <w:t xml:space="preserve">- </w:t>
      </w:r>
      <w:r w:rsidR="00E94E32" w:rsidRPr="00FA0A3A">
        <w:rPr>
          <w:rFonts w:ascii="PT Astra Serif" w:hAnsi="PT Astra Serif" w:cs="Times New Roman"/>
          <w:sz w:val="26"/>
          <w:szCs w:val="26"/>
        </w:rPr>
        <w:t>от 26.11.2024 № 94 «</w:t>
      </w:r>
      <w:r w:rsidR="00E94E32" w:rsidRPr="00FA0A3A">
        <w:rPr>
          <w:rFonts w:ascii="PT Astra Serif" w:eastAsia="Times New Roman" w:hAnsi="PT Astra Serif" w:cs="Times New Roman"/>
          <w:sz w:val="26"/>
          <w:szCs w:val="26"/>
        </w:rPr>
        <w:t xml:space="preserve">О внесении изменения в решение Думы города </w:t>
      </w:r>
      <w:r w:rsidR="00E94E32" w:rsidRPr="00FA0A3A">
        <w:rPr>
          <w:rFonts w:ascii="PT Astra Serif" w:hAnsi="PT Astra Serif" w:cs="Times New Roman"/>
          <w:sz w:val="26"/>
          <w:szCs w:val="26"/>
        </w:rPr>
        <w:t>Югорска от 30.08.2022 № 80 «Об утверждении п</w:t>
      </w:r>
      <w:r w:rsidR="00E94E32" w:rsidRPr="00FA0A3A">
        <w:rPr>
          <w:rFonts w:ascii="PT Astra Serif" w:hAnsi="PT Astra Serif" w:cs="Times New Roman"/>
          <w:sz w:val="26"/>
          <w:szCs w:val="26"/>
          <w:shd w:val="clear" w:color="auto" w:fill="FFFFFF"/>
        </w:rPr>
        <w:t>еречня</w:t>
      </w:r>
      <w:r w:rsidR="00FA0A3A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</w:t>
      </w:r>
      <w:r w:rsidR="00E94E32" w:rsidRPr="00FA0A3A">
        <w:rPr>
          <w:rStyle w:val="a5"/>
          <w:rFonts w:ascii="PT Astra Serif" w:hAnsi="PT Astra Serif" w:cs="Times New Roman"/>
          <w:i w:val="0"/>
          <w:iCs w:val="0"/>
          <w:sz w:val="26"/>
          <w:szCs w:val="26"/>
          <w:shd w:val="clear" w:color="auto" w:fill="FFFFFF"/>
        </w:rPr>
        <w:t>индикаторов</w:t>
      </w:r>
      <w:r w:rsidR="00FA0A3A">
        <w:rPr>
          <w:rStyle w:val="a5"/>
          <w:rFonts w:ascii="PT Astra Serif" w:hAnsi="PT Astra Serif" w:cs="Times New Roman"/>
          <w:i w:val="0"/>
          <w:iCs w:val="0"/>
          <w:sz w:val="26"/>
          <w:szCs w:val="26"/>
          <w:shd w:val="clear" w:color="auto" w:fill="FFFFFF"/>
        </w:rPr>
        <w:t xml:space="preserve"> </w:t>
      </w:r>
      <w:r w:rsidR="00E94E32" w:rsidRPr="00FA0A3A">
        <w:rPr>
          <w:rStyle w:val="a5"/>
          <w:rFonts w:ascii="PT Astra Serif" w:hAnsi="PT Astra Serif" w:cs="Times New Roman"/>
          <w:i w:val="0"/>
          <w:iCs w:val="0"/>
          <w:sz w:val="26"/>
          <w:szCs w:val="26"/>
          <w:shd w:val="clear" w:color="auto" w:fill="FFFFFF"/>
        </w:rPr>
        <w:t>риска</w:t>
      </w:r>
      <w:r w:rsidR="00FA0A3A">
        <w:rPr>
          <w:rStyle w:val="a5"/>
          <w:rFonts w:ascii="PT Astra Serif" w:hAnsi="PT Astra Serif" w:cs="Times New Roman"/>
          <w:i w:val="0"/>
          <w:iCs w:val="0"/>
          <w:sz w:val="26"/>
          <w:szCs w:val="26"/>
          <w:shd w:val="clear" w:color="auto" w:fill="FFFFFF"/>
        </w:rPr>
        <w:t xml:space="preserve"> </w:t>
      </w:r>
      <w:r w:rsidR="00E94E32" w:rsidRPr="00FA0A3A">
        <w:rPr>
          <w:rFonts w:ascii="PT Astra Serif" w:hAnsi="PT Astra Serif" w:cs="Times New Roman"/>
          <w:sz w:val="26"/>
          <w:szCs w:val="26"/>
          <w:shd w:val="clear" w:color="auto" w:fill="FFFFFF"/>
        </w:rPr>
        <w:t>нарушения обязательных требований,</w:t>
      </w:r>
      <w:r w:rsidR="00FA0A3A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используемых при осуществлении </w:t>
      </w:r>
      <w:r w:rsidR="00E94E32" w:rsidRPr="00FA0A3A">
        <w:rPr>
          <w:rStyle w:val="a5"/>
          <w:rFonts w:ascii="PT Astra Serif" w:hAnsi="PT Astra Serif" w:cs="Times New Roman"/>
          <w:i w:val="0"/>
          <w:iCs w:val="0"/>
          <w:sz w:val="26"/>
          <w:szCs w:val="26"/>
          <w:shd w:val="clear" w:color="auto" w:fill="FFFFFF"/>
        </w:rPr>
        <w:t>муниципального</w:t>
      </w:r>
      <w:r w:rsidR="00FA0A3A">
        <w:rPr>
          <w:rStyle w:val="a5"/>
          <w:rFonts w:ascii="PT Astra Serif" w:hAnsi="PT Astra Serif" w:cs="Times New Roman"/>
          <w:i w:val="0"/>
          <w:iCs w:val="0"/>
          <w:sz w:val="26"/>
          <w:szCs w:val="26"/>
          <w:shd w:val="clear" w:color="auto" w:fill="FFFFFF"/>
        </w:rPr>
        <w:t xml:space="preserve"> </w:t>
      </w:r>
      <w:r w:rsidR="00E94E32" w:rsidRPr="00FA0A3A">
        <w:rPr>
          <w:rStyle w:val="a5"/>
          <w:rFonts w:ascii="PT Astra Serif" w:hAnsi="PT Astra Serif" w:cs="Times New Roman"/>
          <w:i w:val="0"/>
          <w:iCs w:val="0"/>
          <w:sz w:val="26"/>
          <w:szCs w:val="26"/>
          <w:shd w:val="clear" w:color="auto" w:fill="FFFFFF"/>
        </w:rPr>
        <w:t>жилищного контроля</w:t>
      </w:r>
      <w:r w:rsidR="00FA0A3A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</w:t>
      </w:r>
      <w:r w:rsidR="00E94E32" w:rsidRPr="00FA0A3A">
        <w:rPr>
          <w:rFonts w:ascii="PT Astra Serif" w:hAnsi="PT Astra Serif" w:cs="Times New Roman"/>
          <w:sz w:val="26"/>
          <w:szCs w:val="26"/>
          <w:shd w:val="clear" w:color="auto" w:fill="FFFFFF"/>
        </w:rPr>
        <w:t>на территории города </w:t>
      </w:r>
      <w:r w:rsidR="00E94E32" w:rsidRPr="00FA0A3A">
        <w:rPr>
          <w:rStyle w:val="a5"/>
          <w:rFonts w:ascii="PT Astra Serif" w:hAnsi="PT Astra Serif" w:cs="Times New Roman"/>
          <w:i w:val="0"/>
          <w:iCs w:val="0"/>
          <w:sz w:val="26"/>
          <w:szCs w:val="26"/>
          <w:shd w:val="clear" w:color="auto" w:fill="FFFFFF"/>
        </w:rPr>
        <w:t>Югорска</w:t>
      </w:r>
      <w:r w:rsidR="00E94E32" w:rsidRPr="00FA0A3A">
        <w:rPr>
          <w:rFonts w:ascii="PT Astra Serif" w:hAnsi="PT Astra Serif" w:cs="Times New Roman"/>
          <w:sz w:val="26"/>
          <w:szCs w:val="26"/>
        </w:rPr>
        <w:t>».</w:t>
      </w:r>
    </w:p>
    <w:p w:rsidR="00220F52" w:rsidRPr="00FA0A3A" w:rsidRDefault="00220F52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2. </w:t>
      </w:r>
      <w:r w:rsidRPr="00FA0A3A">
        <w:rPr>
          <w:rFonts w:ascii="PT Astra Serif" w:hAnsi="PT Astra Serif" w:cs="Times New Roman"/>
          <w:sz w:val="26"/>
          <w:szCs w:val="26"/>
        </w:rPr>
        <w:t>Настоящее решение вступает в силу</w:t>
      </w:r>
      <w:r w:rsidRPr="00FA0A3A">
        <w:rPr>
          <w:rFonts w:ascii="PT Astra Serif" w:hAnsi="PT Astra Serif"/>
          <w:sz w:val="26"/>
          <w:szCs w:val="26"/>
        </w:rPr>
        <w:t xml:space="preserve"> после его опубликования в официальном сетевом издании города Югорска.</w:t>
      </w:r>
    </w:p>
    <w:p w:rsidR="006C7CF5" w:rsidRPr="00FA0A3A" w:rsidRDefault="006C7CF5" w:rsidP="00FA0A3A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8296B" w:rsidRDefault="0048296B" w:rsidP="00FA0A3A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A3A" w:rsidRDefault="00FA0A3A" w:rsidP="00FA0A3A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A3A" w:rsidRPr="00FA0A3A" w:rsidRDefault="00FA0A3A" w:rsidP="00FA0A3A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FA0A3A" w:rsidRDefault="006C7CF5" w:rsidP="00FA0A3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D7CFE"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</w:t>
      </w:r>
      <w:r w:rsidR="000D7CFE"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</w:t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48296B" w:rsidRDefault="0048296B" w:rsidP="00FA0A3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A0A3A" w:rsidRDefault="00FA0A3A" w:rsidP="00FA0A3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A0A3A" w:rsidRPr="00FA0A3A" w:rsidRDefault="00FA0A3A" w:rsidP="00FA0A3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8296B" w:rsidRPr="00FA0A3A" w:rsidRDefault="0048296B" w:rsidP="00FA0A3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FA0A3A" w:rsidRDefault="006C7CF5" w:rsidP="00FA0A3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D7CFE"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</w:t>
      </w:r>
      <w:r w:rsid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</w:t>
      </w:r>
      <w:r w:rsidR="000D7CFE"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0A3A" w:rsidRDefault="00FA0A3A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6C7CF5" w:rsidRPr="00FA0A3A" w:rsidRDefault="006C7CF5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FA0A3A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FA0A3A" w:rsidRPr="00FA0A3A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25</w:t>
      </w:r>
      <w:r w:rsidRPr="00FA0A3A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FA0A3A" w:rsidRPr="00FA0A3A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ноября</w:t>
      </w:r>
      <w:r w:rsidRPr="00FA0A3A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B07749" w:rsidRPr="00FA0A3A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5</w:t>
      </w:r>
      <w:r w:rsidRPr="00FA0A3A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300AD4" w:rsidRPr="00FA0A3A" w:rsidRDefault="006C7CF5" w:rsidP="00FA0A3A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A0A3A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FA0A3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p w:rsidR="004F4FA5" w:rsidRPr="00FA0A3A" w:rsidRDefault="00FA0A3A" w:rsidP="004F4FA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Приложение</w:t>
      </w:r>
    </w:p>
    <w:p w:rsidR="004F4FA5" w:rsidRPr="00FA0A3A" w:rsidRDefault="004F4FA5" w:rsidP="004F4FA5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4F4FA5" w:rsidRPr="00FA0A3A" w:rsidRDefault="004F4FA5" w:rsidP="004F4FA5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FA0A3A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25 ноября </w:t>
      </w:r>
      <w:r w:rsidRPr="00FA0A3A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2025 года  №</w:t>
      </w:r>
      <w:r w:rsidR="00FA0A3A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81</w:t>
      </w:r>
    </w:p>
    <w:p w:rsidR="004F4FA5" w:rsidRPr="00FA0A3A" w:rsidRDefault="004F4FA5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F4FA5" w:rsidRPr="00FA0A3A" w:rsidRDefault="004F4FA5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FA0A3A">
        <w:rPr>
          <w:rFonts w:ascii="PT Astra Serif" w:hAnsi="PT Astra Serif"/>
          <w:b/>
          <w:sz w:val="26"/>
          <w:szCs w:val="26"/>
        </w:rPr>
        <w:t xml:space="preserve">Приложение 1 </w:t>
      </w:r>
    </w:p>
    <w:p w:rsidR="004F4FA5" w:rsidRPr="00FA0A3A" w:rsidRDefault="004F4FA5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FA0A3A">
        <w:rPr>
          <w:rFonts w:ascii="PT Astra Serif" w:hAnsi="PT Astra Serif"/>
          <w:b/>
          <w:sz w:val="26"/>
          <w:szCs w:val="26"/>
        </w:rPr>
        <w:t>к</w:t>
      </w:r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 </w:t>
      </w:r>
      <w:hyperlink r:id="rId24" w:anchor="/document/402709954/entry/1000" w:history="1">
        <w:r w:rsidRPr="00FA0A3A">
          <w:rPr>
            <w:rFonts w:ascii="PT Astra Serif" w:hAnsi="PT Astra Serif"/>
            <w:b/>
            <w:sz w:val="26"/>
            <w:szCs w:val="26"/>
            <w:shd w:val="clear" w:color="auto" w:fill="FFFFFF"/>
          </w:rPr>
          <w:t>Положению</w:t>
        </w:r>
      </w:hyperlink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 о </w:t>
      </w:r>
      <w:proofErr w:type="gramStart"/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>муниципал</w:t>
      </w:r>
      <w:bookmarkStart w:id="0" w:name="_GoBack"/>
      <w:bookmarkEnd w:id="0"/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>ьном</w:t>
      </w:r>
      <w:proofErr w:type="gramEnd"/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</w:p>
    <w:p w:rsidR="004F4FA5" w:rsidRPr="00FA0A3A" w:rsidRDefault="004F4FA5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жилищном </w:t>
      </w:r>
      <w:proofErr w:type="gramStart"/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>контроле</w:t>
      </w:r>
      <w:proofErr w:type="gramEnd"/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</w:p>
    <w:p w:rsidR="004F4FA5" w:rsidRPr="00FA0A3A" w:rsidRDefault="004F4FA5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4F4FA5" w:rsidRPr="00FA0A3A" w:rsidRDefault="004F4FA5" w:rsidP="00FA0A3A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>Перечень</w:t>
      </w:r>
      <w:r w:rsidRPr="00FA0A3A">
        <w:rPr>
          <w:rFonts w:ascii="PT Astra Serif" w:hAnsi="PT Astra Serif"/>
          <w:b/>
          <w:sz w:val="26"/>
          <w:szCs w:val="26"/>
        </w:rPr>
        <w:br/>
      </w:r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>индикаторов риска нарушения обязательных требований</w:t>
      </w:r>
    </w:p>
    <w:p w:rsidR="003E2CA3" w:rsidRPr="00FA0A3A" w:rsidRDefault="003E2CA3" w:rsidP="00FA0A3A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4F4FA5" w:rsidRPr="00FA0A3A" w:rsidRDefault="003E2CA3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FA0A3A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</w:t>
      </w:r>
      <w:r w:rsidR="00EE3E24" w:rsidRPr="00FA0A3A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й</w:t>
      </w:r>
      <w:r w:rsidRPr="00FA0A3A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 xml:space="preserve"> индикатор риска:</w:t>
      </w:r>
    </w:p>
    <w:p w:rsidR="004F4FA5" w:rsidRPr="00FA0A3A" w:rsidRDefault="00EE3E24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  <w:shd w:val="clear" w:color="auto" w:fill="FFFFFF"/>
        </w:rPr>
      </w:pPr>
      <w:proofErr w:type="gramStart"/>
      <w:r w:rsidRPr="00FA0A3A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- в</w:t>
      </w:r>
      <w:r w:rsidR="004F4FA5" w:rsidRPr="00FA0A3A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ыявление в Государственной информационной системе жилищно-коммунального хозяйства (ГИС ЖКХ) в течение трех месяцев двух и более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  <w:proofErr w:type="gramEnd"/>
    </w:p>
    <w:p w:rsidR="0044191B" w:rsidRPr="00FA0A3A" w:rsidRDefault="0044191B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FA0A3A" w:rsidRDefault="00FA0A3A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FA0A3A" w:rsidRDefault="00FA0A3A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FA0A3A" w:rsidRDefault="00FA0A3A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FA0A3A" w:rsidRDefault="00FA0A3A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FA0A3A" w:rsidRDefault="00FA0A3A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FA0A3A" w:rsidRDefault="00FA0A3A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FA0A3A" w:rsidRDefault="00FA0A3A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FA0A3A" w:rsidRPr="00FA0A3A" w:rsidRDefault="00FA0A3A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4191B" w:rsidRPr="00FA0A3A" w:rsidRDefault="0044191B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F4FA5" w:rsidRPr="00FA0A3A" w:rsidRDefault="004F4FA5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FA0A3A">
        <w:rPr>
          <w:rFonts w:ascii="PT Astra Serif" w:hAnsi="PT Astra Serif"/>
          <w:b/>
          <w:sz w:val="26"/>
          <w:szCs w:val="26"/>
        </w:rPr>
        <w:lastRenderedPageBreak/>
        <w:t xml:space="preserve">Приложение 2 </w:t>
      </w:r>
    </w:p>
    <w:p w:rsidR="004F4FA5" w:rsidRPr="00FA0A3A" w:rsidRDefault="004F4FA5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FA0A3A">
        <w:rPr>
          <w:rFonts w:ascii="PT Astra Serif" w:hAnsi="PT Astra Serif"/>
          <w:b/>
          <w:sz w:val="26"/>
          <w:szCs w:val="26"/>
        </w:rPr>
        <w:t>к</w:t>
      </w:r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 </w:t>
      </w:r>
      <w:hyperlink r:id="rId25" w:anchor="/document/402709954/entry/1000" w:history="1">
        <w:r w:rsidRPr="00FA0A3A">
          <w:rPr>
            <w:rFonts w:ascii="PT Astra Serif" w:hAnsi="PT Astra Serif"/>
            <w:b/>
            <w:sz w:val="26"/>
            <w:szCs w:val="26"/>
            <w:shd w:val="clear" w:color="auto" w:fill="FFFFFF"/>
          </w:rPr>
          <w:t>Положению</w:t>
        </w:r>
      </w:hyperlink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 о </w:t>
      </w:r>
      <w:proofErr w:type="gramStart"/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>муниципальном</w:t>
      </w:r>
      <w:proofErr w:type="gramEnd"/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</w:p>
    <w:p w:rsidR="004F4FA5" w:rsidRPr="00FA0A3A" w:rsidRDefault="004F4FA5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жилищном </w:t>
      </w:r>
      <w:proofErr w:type="gramStart"/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>контроле</w:t>
      </w:r>
      <w:proofErr w:type="gramEnd"/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</w:p>
    <w:p w:rsidR="004F4FA5" w:rsidRPr="00FA0A3A" w:rsidRDefault="004F4FA5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4F4FA5" w:rsidRPr="00FA0A3A" w:rsidRDefault="004F4FA5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4F4FA5" w:rsidRPr="00FA0A3A" w:rsidRDefault="004F4FA5" w:rsidP="004F4FA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A0A3A">
        <w:rPr>
          <w:rFonts w:ascii="PT Astra Serif" w:hAnsi="PT Astra Serif"/>
          <w:b/>
          <w:sz w:val="26"/>
          <w:szCs w:val="26"/>
        </w:rPr>
        <w:t xml:space="preserve">Критерии </w:t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отнесения объектов контроля к определенной категории риска</w:t>
      </w:r>
    </w:p>
    <w:p w:rsidR="004F4FA5" w:rsidRPr="00FA0A3A" w:rsidRDefault="004F4FA5" w:rsidP="004F4FA5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F4FA5" w:rsidRPr="00FA0A3A" w:rsidRDefault="004F4FA5" w:rsidP="004F4FA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жилищного контроля на территории города Югорска подлежат отнесению к категориям среднего, умеренного и низкого рисков.</w:t>
      </w:r>
    </w:p>
    <w:p w:rsidR="004F4FA5" w:rsidRPr="00FA0A3A" w:rsidRDefault="004F4FA5" w:rsidP="004F4FA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2. </w:t>
      </w:r>
      <w:proofErr w:type="gramStart"/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- постановления (решения) по делу об административном правонарушении, вступившего в законную силу, связанного с нарушением обязательных требований, являющихся предметом муниципального контроля, ответственность за которое предусмотрена  </w:t>
      </w:r>
      <w:hyperlink r:id="rId26" w:anchor="/document/12125267/entry/0" w:history="1">
        <w:r w:rsidRPr="00FA0A3A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Кодексом Российской Федерации об административных правонарушениях</w:t>
        </w:r>
      </w:hyperlink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proofErr w:type="gramEnd"/>
    </w:p>
    <w:p w:rsidR="004F4FA5" w:rsidRPr="00FA0A3A" w:rsidRDefault="004F4FA5" w:rsidP="004F4FA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</w:t>
      </w:r>
      <w:proofErr w:type="gramStart"/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риска</w:t>
      </w:r>
      <w:proofErr w:type="gramEnd"/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выданного контрольным органом предписания об устранении выявленных нарушений обязательных требований.</w:t>
      </w:r>
    </w:p>
    <w:p w:rsidR="004F4FA5" w:rsidRPr="00FA0A3A" w:rsidRDefault="004F4FA5" w:rsidP="004F4FA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4F4FA5" w:rsidRPr="00FA0A3A" w:rsidRDefault="004F4FA5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4F4FA5" w:rsidRPr="00FA0A3A" w:rsidRDefault="004F4FA5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4F4FA5" w:rsidRPr="00FA0A3A" w:rsidRDefault="004F4FA5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4F4FA5" w:rsidRPr="00FA0A3A" w:rsidRDefault="004F4FA5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FA0A3A" w:rsidRDefault="00FA0A3A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FA0A3A" w:rsidRDefault="00FA0A3A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FA0A3A" w:rsidRDefault="00FA0A3A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FA0A3A" w:rsidRDefault="00FA0A3A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FA0A3A" w:rsidRPr="00FA0A3A" w:rsidRDefault="00FA0A3A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EB2037" w:rsidRPr="00FA0A3A" w:rsidRDefault="00EB2037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4F4FA5" w:rsidRPr="00FA0A3A" w:rsidRDefault="004F4FA5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FA0A3A">
        <w:rPr>
          <w:rFonts w:ascii="PT Astra Serif" w:hAnsi="PT Astra Serif"/>
          <w:b/>
          <w:sz w:val="26"/>
          <w:szCs w:val="26"/>
        </w:rPr>
        <w:lastRenderedPageBreak/>
        <w:t xml:space="preserve">Приложение 3 </w:t>
      </w:r>
    </w:p>
    <w:p w:rsidR="004F4FA5" w:rsidRPr="00FA0A3A" w:rsidRDefault="004F4FA5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FA0A3A">
        <w:rPr>
          <w:rFonts w:ascii="PT Astra Serif" w:hAnsi="PT Astra Serif"/>
          <w:b/>
          <w:sz w:val="26"/>
          <w:szCs w:val="26"/>
        </w:rPr>
        <w:t>к</w:t>
      </w:r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 </w:t>
      </w:r>
      <w:hyperlink r:id="rId27" w:anchor="/document/402709954/entry/1000" w:history="1">
        <w:r w:rsidRPr="00FA0A3A">
          <w:rPr>
            <w:rFonts w:ascii="PT Astra Serif" w:hAnsi="PT Astra Serif"/>
            <w:b/>
            <w:sz w:val="26"/>
            <w:szCs w:val="26"/>
            <w:shd w:val="clear" w:color="auto" w:fill="FFFFFF"/>
          </w:rPr>
          <w:t>Положению</w:t>
        </w:r>
      </w:hyperlink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 о </w:t>
      </w:r>
      <w:proofErr w:type="gramStart"/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>муниципальном</w:t>
      </w:r>
      <w:proofErr w:type="gramEnd"/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</w:p>
    <w:p w:rsidR="004F4FA5" w:rsidRPr="00FA0A3A" w:rsidRDefault="004F4FA5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жилищном </w:t>
      </w:r>
      <w:proofErr w:type="gramStart"/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>контроле</w:t>
      </w:r>
      <w:proofErr w:type="gramEnd"/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</w:p>
    <w:p w:rsidR="004F4FA5" w:rsidRPr="00FA0A3A" w:rsidRDefault="004F4FA5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4F4FA5" w:rsidRPr="00FA0A3A" w:rsidRDefault="004F4FA5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710F40" w:rsidRPr="00FA0A3A" w:rsidRDefault="00710F40" w:rsidP="00FA0A3A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A0A3A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Показател</w:t>
      </w:r>
      <w:r w:rsidR="00457389" w:rsidRPr="00FA0A3A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и</w:t>
      </w:r>
      <w:r w:rsidRPr="00FA0A3A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 xml:space="preserve"> результативности и эффективности</w:t>
      </w:r>
      <w:r w:rsidR="00457389" w:rsidRPr="00FA0A3A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 xml:space="preserve"> муниципального контроля</w:t>
      </w:r>
    </w:p>
    <w:p w:rsidR="00E9145D" w:rsidRPr="00FA0A3A" w:rsidRDefault="00E9145D" w:rsidP="00FA0A3A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710F40" w:rsidRPr="00FA0A3A" w:rsidRDefault="00710F40" w:rsidP="00FA0A3A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A0A3A">
        <w:rPr>
          <w:rFonts w:ascii="PT Astra Serif" w:hAnsi="PT Astra Serif"/>
          <w:sz w:val="26"/>
          <w:szCs w:val="26"/>
        </w:rPr>
        <w:t>В систему показателей результативности и эффективности деятельности контрольного органа входят:</w:t>
      </w:r>
    </w:p>
    <w:p w:rsidR="00710F40" w:rsidRPr="00FA0A3A" w:rsidRDefault="00710F40" w:rsidP="00FA0A3A">
      <w:pPr>
        <w:pStyle w:val="a7"/>
        <w:ind w:firstLine="708"/>
        <w:jc w:val="both"/>
        <w:rPr>
          <w:rFonts w:ascii="PT Astra Serif" w:hAnsi="PT Astra Serif"/>
          <w:sz w:val="26"/>
          <w:szCs w:val="26"/>
        </w:rPr>
      </w:pPr>
      <w:r w:rsidRPr="00FA0A3A">
        <w:rPr>
          <w:rFonts w:ascii="PT Astra Serif" w:hAnsi="PT Astra Serif"/>
          <w:sz w:val="26"/>
          <w:szCs w:val="26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710F40" w:rsidRPr="00FA0A3A" w:rsidRDefault="00710F40" w:rsidP="00FA0A3A">
      <w:pPr>
        <w:pStyle w:val="a7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FA0A3A">
        <w:rPr>
          <w:rFonts w:ascii="PT Astra Serif" w:hAnsi="PT Astra Serif"/>
          <w:sz w:val="26"/>
          <w:szCs w:val="26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710F40" w:rsidRPr="00FA0A3A" w:rsidRDefault="00710F40" w:rsidP="00FA0A3A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</w:pPr>
    </w:p>
    <w:p w:rsidR="004F4FA5" w:rsidRPr="00FA0A3A" w:rsidRDefault="00710F40" w:rsidP="00FA0A3A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>Ключевые показатели</w:t>
      </w:r>
      <w:r w:rsidR="00274733"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  <w:r w:rsidRPr="00FA0A3A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и их целевые значения </w:t>
      </w:r>
    </w:p>
    <w:p w:rsidR="00710F40" w:rsidRPr="00FA0A3A" w:rsidRDefault="00710F40" w:rsidP="00710F40">
      <w:pPr>
        <w:shd w:val="clear" w:color="auto" w:fill="FFFFFF"/>
        <w:spacing w:after="0"/>
        <w:jc w:val="center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tbl>
      <w:tblPr>
        <w:tblW w:w="1008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2327"/>
        <w:gridCol w:w="2976"/>
        <w:gridCol w:w="3261"/>
        <w:gridCol w:w="1134"/>
      </w:tblGrid>
      <w:tr w:rsidR="00710F40" w:rsidRPr="00FA0A3A" w:rsidTr="00710F40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3A8B" w:rsidRPr="00FA0A3A" w:rsidRDefault="00710F40" w:rsidP="006763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0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FA0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3A8B" w:rsidRPr="00FA0A3A" w:rsidRDefault="00710F40" w:rsidP="006763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0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3A8B" w:rsidRPr="00FA0A3A" w:rsidRDefault="00710F40" w:rsidP="006763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0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3A8B" w:rsidRPr="00FA0A3A" w:rsidRDefault="00710F40" w:rsidP="006763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0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3A8B" w:rsidRPr="00FA0A3A" w:rsidRDefault="00710F40" w:rsidP="006763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FA0A3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Целевое значение</w:t>
            </w:r>
          </w:p>
        </w:tc>
      </w:tr>
      <w:tr w:rsidR="00710F40" w:rsidRPr="00FA0A3A" w:rsidTr="00710F40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3A8B" w:rsidRPr="00FA0A3A" w:rsidRDefault="00710F40" w:rsidP="006763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0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901" w:rsidRPr="00FA0A3A" w:rsidRDefault="00710F40" w:rsidP="00D67901">
            <w:pPr>
              <w:pStyle w:val="a8"/>
              <w:jc w:val="center"/>
              <w:rPr>
                <w:rFonts w:ascii="PT Astra Serif" w:hAnsi="PT Astra Serif"/>
              </w:rPr>
            </w:pPr>
            <w:r w:rsidRPr="00FA0A3A">
              <w:rPr>
                <w:rFonts w:ascii="PT Astra Serif" w:hAnsi="PT Astra Serif"/>
                <w:shd w:val="clear" w:color="auto" w:fill="FFFFFF"/>
              </w:rPr>
              <w:t>Количество граждан получивших травмы (погибших) в результате нарушения обязательных требований, установленных </w:t>
            </w:r>
            <w:hyperlink r:id="rId28" w:anchor="/document/12138291/entry/0" w:history="1">
              <w:r w:rsidRPr="00FA0A3A">
                <w:rPr>
                  <w:rFonts w:ascii="PT Astra Serif" w:hAnsi="PT Astra Serif"/>
                  <w:shd w:val="clear" w:color="auto" w:fill="FFFFFF"/>
                </w:rPr>
                <w:t>жилищным законодательством</w:t>
              </w:r>
            </w:hyperlink>
            <w:r w:rsidRPr="00FA0A3A">
              <w:rPr>
                <w:rFonts w:ascii="PT Astra Serif" w:hAnsi="PT Astra Serif"/>
                <w:shd w:val="clear" w:color="auto" w:fill="FFFFFF"/>
              </w:rPr>
              <w:t> в отношении муниципального жилищного фонда, на тысячу граждан, проживающих на территории города Югорска</w:t>
            </w:r>
            <w:r w:rsidR="00D67901" w:rsidRPr="00FA0A3A">
              <w:rPr>
                <w:rFonts w:ascii="PT Astra Serif" w:hAnsi="PT Astra Serif"/>
                <w:shd w:val="clear" w:color="auto" w:fill="FFFFFF"/>
              </w:rPr>
              <w:t>,</w:t>
            </w:r>
            <w:r w:rsidR="00D67901" w:rsidRPr="00FA0A3A">
              <w:rPr>
                <w:rFonts w:ascii="PT Astra Serif" w:hAnsi="PT Astra Serif"/>
              </w:rPr>
              <w:t xml:space="preserve"> в процентах.</w:t>
            </w:r>
          </w:p>
          <w:p w:rsidR="00C83A8B" w:rsidRPr="00FA0A3A" w:rsidRDefault="00FA0A3A" w:rsidP="008335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3531" w:rsidRPr="00FA0A3A" w:rsidRDefault="00833531" w:rsidP="0083353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КП=(</w:t>
            </w:r>
            <w:proofErr w:type="spellStart"/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Ктп</w:t>
            </w:r>
            <w:proofErr w:type="spellEnd"/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*100%):</w:t>
            </w:r>
            <w:proofErr w:type="spellStart"/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Кпр</w:t>
            </w:r>
            <w:proofErr w:type="spellEnd"/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 где</w:t>
            </w:r>
          </w:p>
          <w:p w:rsidR="00833531" w:rsidRPr="00FA0A3A" w:rsidRDefault="00833531" w:rsidP="0083353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КП - ключевой показатель, </w:t>
            </w:r>
          </w:p>
          <w:p w:rsidR="00833531" w:rsidRPr="00FA0A3A" w:rsidRDefault="00833531" w:rsidP="0083353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proofErr w:type="spellStart"/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Ктп</w:t>
            </w:r>
            <w:proofErr w:type="spellEnd"/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- количество граждан, получивших травмы (погибших) в результате нарушения контролируемыми лицами обязательных требований, установленных </w:t>
            </w:r>
            <w:hyperlink r:id="rId29" w:anchor="/document/12138291/entry/0" w:history="1">
              <w:r w:rsidRPr="00FA0A3A">
                <w:rPr>
                  <w:rFonts w:ascii="PT Astra Serif" w:hAnsi="PT Astra Serif"/>
                  <w:sz w:val="24"/>
                  <w:szCs w:val="24"/>
                  <w:shd w:val="clear" w:color="auto" w:fill="FFFFFF"/>
                </w:rPr>
                <w:t>жилищным законодательством</w:t>
              </w:r>
            </w:hyperlink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в отношении муниципального жилищного фонда, на тысячу граждан, проживающих на территории</w:t>
            </w:r>
            <w:r w:rsidR="00457389"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города Югорска, </w:t>
            </w:r>
          </w:p>
          <w:p w:rsidR="00C83A8B" w:rsidRPr="00FA0A3A" w:rsidRDefault="00833531" w:rsidP="008335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Кпр</w:t>
            </w:r>
            <w:proofErr w:type="spellEnd"/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- количество проживающих граждан на территории города Югорска</w:t>
            </w:r>
            <w:r w:rsidRPr="00FA0A3A"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3A8B" w:rsidRPr="00FA0A3A" w:rsidRDefault="00833531" w:rsidP="008335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Информация</w:t>
            </w:r>
            <w:proofErr w:type="gramEnd"/>
            <w:r w:rsidRPr="00FA0A3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и организаций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организаций, сообщения из средств массовой информации.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3A8B" w:rsidRPr="00FA0A3A" w:rsidRDefault="00833531" w:rsidP="008335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FA0A3A">
              <w:rPr>
                <w:rFonts w:ascii="PT Astra Serif" w:hAnsi="PT Astra Serif"/>
                <w:color w:val="22272F"/>
                <w:sz w:val="26"/>
                <w:szCs w:val="26"/>
                <w:shd w:val="clear" w:color="auto" w:fill="FFFFFF"/>
              </w:rPr>
              <w:t>не более 0,5</w:t>
            </w:r>
            <w:r w:rsidR="00D67901" w:rsidRPr="00FA0A3A">
              <w:rPr>
                <w:rFonts w:ascii="PT Astra Serif" w:hAnsi="PT Astra Serif"/>
                <w:color w:val="22272F"/>
                <w:sz w:val="26"/>
                <w:szCs w:val="26"/>
                <w:shd w:val="clear" w:color="auto" w:fill="FFFFFF"/>
              </w:rPr>
              <w:t>%</w:t>
            </w:r>
          </w:p>
        </w:tc>
      </w:tr>
    </w:tbl>
    <w:p w:rsidR="004F4FA5" w:rsidRPr="00FA0A3A" w:rsidRDefault="004F4FA5" w:rsidP="004F4FA5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Индикативные показатели</w:t>
      </w:r>
      <w:r w:rsidRPr="00FA0A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1) количество внеплановых контрольных мероприятий, проведенных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2) общее количество контрольных мероприятий с взаимодействием, проведенных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3) количество контрольных мероприятий с взаимодействием по каждому виду контрольного мероприятия, проведенных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4) количество контрольных мероприятий проведенных с использованием средств дистанционного взаимодействия,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5) количество обязательных профилактических визитов, проведенных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6) количество предостережений о недопустимости нарушения обязательных требований, объявленных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7)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8)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9) сумма административных штрафов, наложенных по результатам контрольных мероприятий,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10)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11)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12) общее количество учтенных объектов контроля на конец отчетного периода;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13) количество учтенных контролируемых лиц на конец отчетного периода;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14) количество учтенных контролируемых лиц, в отношении которых проведены контрольные мероприятия,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15) общее количество жалоб, поданных контролируемыми лицами в досудебном порядке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16) количество жалоб, в отношении которых контрольным органом был нарушен срок рассмотрения,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17) количество жалоб, поданных контролируемыми лицами в досудебном порядке, по </w:t>
      </w:r>
      <w:proofErr w:type="gramStart"/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итогам</w:t>
      </w:r>
      <w:proofErr w:type="gramEnd"/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18)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19)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497C4A" w:rsidRPr="00FA0A3A" w:rsidRDefault="00497C4A" w:rsidP="00FA0A3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A3A">
        <w:rPr>
          <w:rFonts w:ascii="PT Astra Serif" w:eastAsia="Times New Roman" w:hAnsi="PT Astra Serif" w:cs="Times New Roman"/>
          <w:sz w:val="26"/>
          <w:szCs w:val="26"/>
          <w:lang w:eastAsia="ru-RU"/>
        </w:rPr>
        <w:t>20)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4F4FA5" w:rsidRPr="00FA0A3A" w:rsidRDefault="004F4FA5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4F4FA5" w:rsidRPr="00FA0A3A" w:rsidRDefault="004F4FA5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4F4FA5" w:rsidRDefault="004F4FA5" w:rsidP="00FA0A3A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sectPr w:rsidR="004F4FA5" w:rsidSect="00FA0A3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15568"/>
    <w:rsid w:val="000325BA"/>
    <w:rsid w:val="0004753D"/>
    <w:rsid w:val="00047757"/>
    <w:rsid w:val="00051824"/>
    <w:rsid w:val="00061F8D"/>
    <w:rsid w:val="00095063"/>
    <w:rsid w:val="000A1D0F"/>
    <w:rsid w:val="000A4900"/>
    <w:rsid w:val="000A7E61"/>
    <w:rsid w:val="000B2569"/>
    <w:rsid w:val="000D1B46"/>
    <w:rsid w:val="000D603A"/>
    <w:rsid w:val="000D7CFE"/>
    <w:rsid w:val="00105414"/>
    <w:rsid w:val="00112742"/>
    <w:rsid w:val="00112E00"/>
    <w:rsid w:val="00123428"/>
    <w:rsid w:val="00130EAD"/>
    <w:rsid w:val="00134B5C"/>
    <w:rsid w:val="001374AA"/>
    <w:rsid w:val="00143B7B"/>
    <w:rsid w:val="001454D0"/>
    <w:rsid w:val="001535C4"/>
    <w:rsid w:val="00164CE6"/>
    <w:rsid w:val="0018294D"/>
    <w:rsid w:val="001832A6"/>
    <w:rsid w:val="00183877"/>
    <w:rsid w:val="00192926"/>
    <w:rsid w:val="001A3CCC"/>
    <w:rsid w:val="001B04AF"/>
    <w:rsid w:val="001B3886"/>
    <w:rsid w:val="001B3CF7"/>
    <w:rsid w:val="001B4A12"/>
    <w:rsid w:val="001C54B5"/>
    <w:rsid w:val="001C7F98"/>
    <w:rsid w:val="001F24CC"/>
    <w:rsid w:val="001F4065"/>
    <w:rsid w:val="001F5DA0"/>
    <w:rsid w:val="00200C66"/>
    <w:rsid w:val="002010F4"/>
    <w:rsid w:val="00203378"/>
    <w:rsid w:val="0021566F"/>
    <w:rsid w:val="00220F52"/>
    <w:rsid w:val="00221884"/>
    <w:rsid w:val="0023122D"/>
    <w:rsid w:val="00253C5F"/>
    <w:rsid w:val="00274733"/>
    <w:rsid w:val="002803B8"/>
    <w:rsid w:val="00282872"/>
    <w:rsid w:val="002922E1"/>
    <w:rsid w:val="002A0BEF"/>
    <w:rsid w:val="002B2117"/>
    <w:rsid w:val="002C78DB"/>
    <w:rsid w:val="002D3A33"/>
    <w:rsid w:val="002E1370"/>
    <w:rsid w:val="002E20B0"/>
    <w:rsid w:val="002F4591"/>
    <w:rsid w:val="00300AD4"/>
    <w:rsid w:val="00304F13"/>
    <w:rsid w:val="00311822"/>
    <w:rsid w:val="00315FCA"/>
    <w:rsid w:val="00326F36"/>
    <w:rsid w:val="0033518C"/>
    <w:rsid w:val="003521F0"/>
    <w:rsid w:val="0035798E"/>
    <w:rsid w:val="0037330D"/>
    <w:rsid w:val="003A1A80"/>
    <w:rsid w:val="003A29BF"/>
    <w:rsid w:val="003A2F7B"/>
    <w:rsid w:val="003C1D33"/>
    <w:rsid w:val="003C35B1"/>
    <w:rsid w:val="003D7C9E"/>
    <w:rsid w:val="003E2BC0"/>
    <w:rsid w:val="003E2CA3"/>
    <w:rsid w:val="003F1B92"/>
    <w:rsid w:val="003F524D"/>
    <w:rsid w:val="004056B8"/>
    <w:rsid w:val="004076F3"/>
    <w:rsid w:val="00414A77"/>
    <w:rsid w:val="00414D8A"/>
    <w:rsid w:val="00424EA5"/>
    <w:rsid w:val="00431D3A"/>
    <w:rsid w:val="004327F8"/>
    <w:rsid w:val="00433ED5"/>
    <w:rsid w:val="00435557"/>
    <w:rsid w:val="0044191B"/>
    <w:rsid w:val="004444EE"/>
    <w:rsid w:val="00452261"/>
    <w:rsid w:val="004548EF"/>
    <w:rsid w:val="004566C4"/>
    <w:rsid w:val="00457389"/>
    <w:rsid w:val="00461C73"/>
    <w:rsid w:val="00462F68"/>
    <w:rsid w:val="0048296B"/>
    <w:rsid w:val="00485764"/>
    <w:rsid w:val="0049576C"/>
    <w:rsid w:val="00497C4A"/>
    <w:rsid w:val="004A17A5"/>
    <w:rsid w:val="004A3EE9"/>
    <w:rsid w:val="004B4948"/>
    <w:rsid w:val="004C4821"/>
    <w:rsid w:val="004D05F8"/>
    <w:rsid w:val="004D505C"/>
    <w:rsid w:val="004E0611"/>
    <w:rsid w:val="004E5577"/>
    <w:rsid w:val="004E5DAD"/>
    <w:rsid w:val="004F1996"/>
    <w:rsid w:val="004F4FA5"/>
    <w:rsid w:val="00501DE7"/>
    <w:rsid w:val="00507C58"/>
    <w:rsid w:val="005125C0"/>
    <w:rsid w:val="00512B20"/>
    <w:rsid w:val="0051405B"/>
    <w:rsid w:val="00551B6D"/>
    <w:rsid w:val="00574324"/>
    <w:rsid w:val="0057512C"/>
    <w:rsid w:val="00576A20"/>
    <w:rsid w:val="00577129"/>
    <w:rsid w:val="00581A42"/>
    <w:rsid w:val="005847EF"/>
    <w:rsid w:val="005A5121"/>
    <w:rsid w:val="005A51C3"/>
    <w:rsid w:val="005B093A"/>
    <w:rsid w:val="005B6149"/>
    <w:rsid w:val="005D3979"/>
    <w:rsid w:val="005F375C"/>
    <w:rsid w:val="005F57E4"/>
    <w:rsid w:val="006107DF"/>
    <w:rsid w:val="00621F59"/>
    <w:rsid w:val="00624A29"/>
    <w:rsid w:val="0066279A"/>
    <w:rsid w:val="0067426D"/>
    <w:rsid w:val="006A0CAB"/>
    <w:rsid w:val="006A1A28"/>
    <w:rsid w:val="006B5107"/>
    <w:rsid w:val="006C4D46"/>
    <w:rsid w:val="006C5B06"/>
    <w:rsid w:val="006C7CF5"/>
    <w:rsid w:val="006D1C86"/>
    <w:rsid w:val="006D57E0"/>
    <w:rsid w:val="006F3733"/>
    <w:rsid w:val="0070621A"/>
    <w:rsid w:val="007108B7"/>
    <w:rsid w:val="00710F40"/>
    <w:rsid w:val="00711FFA"/>
    <w:rsid w:val="00713853"/>
    <w:rsid w:val="00713AD5"/>
    <w:rsid w:val="007175EB"/>
    <w:rsid w:val="007227C8"/>
    <w:rsid w:val="007275F0"/>
    <w:rsid w:val="00730C81"/>
    <w:rsid w:val="00731533"/>
    <w:rsid w:val="007402A3"/>
    <w:rsid w:val="00744825"/>
    <w:rsid w:val="00745457"/>
    <w:rsid w:val="00745924"/>
    <w:rsid w:val="00757768"/>
    <w:rsid w:val="00757F1D"/>
    <w:rsid w:val="00771601"/>
    <w:rsid w:val="007769BB"/>
    <w:rsid w:val="00785E6C"/>
    <w:rsid w:val="00793410"/>
    <w:rsid w:val="007964AF"/>
    <w:rsid w:val="0079674C"/>
    <w:rsid w:val="007A6A24"/>
    <w:rsid w:val="007F6C47"/>
    <w:rsid w:val="0081369B"/>
    <w:rsid w:val="0082083B"/>
    <w:rsid w:val="00831F63"/>
    <w:rsid w:val="00833531"/>
    <w:rsid w:val="00834B9C"/>
    <w:rsid w:val="008362F3"/>
    <w:rsid w:val="00845C7F"/>
    <w:rsid w:val="00851B50"/>
    <w:rsid w:val="008563AC"/>
    <w:rsid w:val="00857A75"/>
    <w:rsid w:val="0086009C"/>
    <w:rsid w:val="00861616"/>
    <w:rsid w:val="00862BFE"/>
    <w:rsid w:val="0086305E"/>
    <w:rsid w:val="008715C5"/>
    <w:rsid w:val="00877E44"/>
    <w:rsid w:val="008801D7"/>
    <w:rsid w:val="00882078"/>
    <w:rsid w:val="008A360E"/>
    <w:rsid w:val="008B2581"/>
    <w:rsid w:val="008B4F0D"/>
    <w:rsid w:val="008B7AD4"/>
    <w:rsid w:val="008C53F5"/>
    <w:rsid w:val="008C5B42"/>
    <w:rsid w:val="008E27B8"/>
    <w:rsid w:val="008E790E"/>
    <w:rsid w:val="008F1660"/>
    <w:rsid w:val="00923C74"/>
    <w:rsid w:val="00940828"/>
    <w:rsid w:val="009418B2"/>
    <w:rsid w:val="00946291"/>
    <w:rsid w:val="00953728"/>
    <w:rsid w:val="00957A21"/>
    <w:rsid w:val="00964401"/>
    <w:rsid w:val="00967658"/>
    <w:rsid w:val="00967BFB"/>
    <w:rsid w:val="00970097"/>
    <w:rsid w:val="009949E7"/>
    <w:rsid w:val="009A20B4"/>
    <w:rsid w:val="009A2CD8"/>
    <w:rsid w:val="009B51BE"/>
    <w:rsid w:val="009B594C"/>
    <w:rsid w:val="009B62EC"/>
    <w:rsid w:val="009C2A28"/>
    <w:rsid w:val="009C4C90"/>
    <w:rsid w:val="009C6E4A"/>
    <w:rsid w:val="009E0E3A"/>
    <w:rsid w:val="009E3F59"/>
    <w:rsid w:val="009E5599"/>
    <w:rsid w:val="00A01A82"/>
    <w:rsid w:val="00A02AFD"/>
    <w:rsid w:val="00A10EBC"/>
    <w:rsid w:val="00A20502"/>
    <w:rsid w:val="00A275BF"/>
    <w:rsid w:val="00A62FF0"/>
    <w:rsid w:val="00A63321"/>
    <w:rsid w:val="00A6743C"/>
    <w:rsid w:val="00A67DEB"/>
    <w:rsid w:val="00A75895"/>
    <w:rsid w:val="00A77E43"/>
    <w:rsid w:val="00A82BE2"/>
    <w:rsid w:val="00AB03F9"/>
    <w:rsid w:val="00AB4515"/>
    <w:rsid w:val="00AC6678"/>
    <w:rsid w:val="00AE333A"/>
    <w:rsid w:val="00AE33F6"/>
    <w:rsid w:val="00AF353F"/>
    <w:rsid w:val="00AF58A5"/>
    <w:rsid w:val="00B05AA0"/>
    <w:rsid w:val="00B07749"/>
    <w:rsid w:val="00B153C6"/>
    <w:rsid w:val="00B24D08"/>
    <w:rsid w:val="00B42DA6"/>
    <w:rsid w:val="00B52FE5"/>
    <w:rsid w:val="00B72C07"/>
    <w:rsid w:val="00B768BA"/>
    <w:rsid w:val="00B907D5"/>
    <w:rsid w:val="00B95F76"/>
    <w:rsid w:val="00BB08F5"/>
    <w:rsid w:val="00BB5765"/>
    <w:rsid w:val="00BB7280"/>
    <w:rsid w:val="00BC600F"/>
    <w:rsid w:val="00BD1A79"/>
    <w:rsid w:val="00BD4853"/>
    <w:rsid w:val="00BE2800"/>
    <w:rsid w:val="00BE2ED6"/>
    <w:rsid w:val="00BF4B83"/>
    <w:rsid w:val="00C04243"/>
    <w:rsid w:val="00C14B13"/>
    <w:rsid w:val="00C14F02"/>
    <w:rsid w:val="00C20192"/>
    <w:rsid w:val="00C218C7"/>
    <w:rsid w:val="00C22A2A"/>
    <w:rsid w:val="00C22AC1"/>
    <w:rsid w:val="00C33C2D"/>
    <w:rsid w:val="00C40B1F"/>
    <w:rsid w:val="00C459D8"/>
    <w:rsid w:val="00C624D7"/>
    <w:rsid w:val="00C64043"/>
    <w:rsid w:val="00C72E0C"/>
    <w:rsid w:val="00C77B16"/>
    <w:rsid w:val="00C94E43"/>
    <w:rsid w:val="00CA0FC3"/>
    <w:rsid w:val="00CB1113"/>
    <w:rsid w:val="00CB1146"/>
    <w:rsid w:val="00CB368E"/>
    <w:rsid w:val="00CC0B23"/>
    <w:rsid w:val="00CC707C"/>
    <w:rsid w:val="00CE2923"/>
    <w:rsid w:val="00CF1286"/>
    <w:rsid w:val="00D037C3"/>
    <w:rsid w:val="00D0557F"/>
    <w:rsid w:val="00D06BAB"/>
    <w:rsid w:val="00D2194D"/>
    <w:rsid w:val="00D22750"/>
    <w:rsid w:val="00D2775F"/>
    <w:rsid w:val="00D3448E"/>
    <w:rsid w:val="00D40F2C"/>
    <w:rsid w:val="00D54ADC"/>
    <w:rsid w:val="00D634BD"/>
    <w:rsid w:val="00D67901"/>
    <w:rsid w:val="00D774C0"/>
    <w:rsid w:val="00D82E1E"/>
    <w:rsid w:val="00D8752A"/>
    <w:rsid w:val="00D93185"/>
    <w:rsid w:val="00DA02AA"/>
    <w:rsid w:val="00DB3848"/>
    <w:rsid w:val="00DB3DC6"/>
    <w:rsid w:val="00DB68FE"/>
    <w:rsid w:val="00DF3DA7"/>
    <w:rsid w:val="00DF4DEC"/>
    <w:rsid w:val="00E00494"/>
    <w:rsid w:val="00E069C3"/>
    <w:rsid w:val="00E10F66"/>
    <w:rsid w:val="00E1333D"/>
    <w:rsid w:val="00E14FEF"/>
    <w:rsid w:val="00E159F9"/>
    <w:rsid w:val="00E52EB3"/>
    <w:rsid w:val="00E64A79"/>
    <w:rsid w:val="00E7234F"/>
    <w:rsid w:val="00E72DD1"/>
    <w:rsid w:val="00E77077"/>
    <w:rsid w:val="00E9145D"/>
    <w:rsid w:val="00E94E32"/>
    <w:rsid w:val="00EA166B"/>
    <w:rsid w:val="00EA3512"/>
    <w:rsid w:val="00EA4CDE"/>
    <w:rsid w:val="00EB2037"/>
    <w:rsid w:val="00EC4123"/>
    <w:rsid w:val="00ED0B93"/>
    <w:rsid w:val="00ED4889"/>
    <w:rsid w:val="00ED7031"/>
    <w:rsid w:val="00EE3E24"/>
    <w:rsid w:val="00EE5235"/>
    <w:rsid w:val="00F0403E"/>
    <w:rsid w:val="00F04A12"/>
    <w:rsid w:val="00F82702"/>
    <w:rsid w:val="00F83245"/>
    <w:rsid w:val="00F837FB"/>
    <w:rsid w:val="00FA0A3A"/>
    <w:rsid w:val="00FA5ECB"/>
    <w:rsid w:val="00FA7CC5"/>
    <w:rsid w:val="00FB1625"/>
    <w:rsid w:val="00FB251B"/>
    <w:rsid w:val="00FB4FC0"/>
    <w:rsid w:val="00FC7F1C"/>
    <w:rsid w:val="00FD55A1"/>
    <w:rsid w:val="00FD725D"/>
    <w:rsid w:val="00FE21DB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paragraph" w:customStyle="1" w:styleId="s16">
    <w:name w:val="s_16"/>
    <w:basedOn w:val="a"/>
    <w:rsid w:val="0071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D67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paragraph" w:customStyle="1" w:styleId="s16">
    <w:name w:val="s_16"/>
    <w:basedOn w:val="a"/>
    <w:rsid w:val="0071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D67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08E65-E57B-4B3F-BA06-4ECABE99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6885</TotalTime>
  <Pages>8</Pages>
  <Words>2924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Салейко Анастасия Станиславовна</cp:lastModifiedBy>
  <cp:revision>299</cp:revision>
  <cp:lastPrinted>2025-10-14T06:53:00Z</cp:lastPrinted>
  <dcterms:created xsi:type="dcterms:W3CDTF">2022-05-18T04:14:00Z</dcterms:created>
  <dcterms:modified xsi:type="dcterms:W3CDTF">2025-11-25T10:32:00Z</dcterms:modified>
</cp:coreProperties>
</file>